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D4" w:rsidRPr="009279D4" w:rsidRDefault="009279D4" w:rsidP="009279D4">
      <w:pPr>
        <w:jc w:val="center"/>
        <w:rPr>
          <w:b/>
          <w:sz w:val="44"/>
          <w:szCs w:val="44"/>
        </w:rPr>
      </w:pPr>
      <w:r w:rsidRPr="009279D4">
        <w:rPr>
          <w:b/>
          <w:sz w:val="44"/>
          <w:szCs w:val="44"/>
        </w:rPr>
        <w:t>Életrajzok</w:t>
      </w:r>
    </w:p>
    <w:p w:rsidR="009279D4" w:rsidRDefault="009279D4"/>
    <w:p w:rsidR="00B73A66" w:rsidRDefault="009279D4">
      <w:r>
        <w:t>Gróf Apponyi Albert</w:t>
      </w:r>
    </w:p>
    <w:p w:rsidR="009279D4" w:rsidRDefault="009279D4">
      <w:r>
        <w:t xml:space="preserve">1846. május 29-én született Bécsben és 1933. február 7-én halt meg Genfben. Egyszerre volt politikus, miniszter és nagybirtokos, emellett öt nyelven beszélt. A főnemesi csalásból származó nagybirtokos hét évtizedig volt az országgyűlés tagja, valamint vallás és közoktatásügyi miniszter is volt. Minisztersége idejéből több törvény is megmaradt például: </w:t>
      </w:r>
    </w:p>
    <w:p w:rsidR="009279D4" w:rsidRDefault="009279D4" w:rsidP="009279D4">
      <w:pPr>
        <w:pStyle w:val="Listaszerbekezds"/>
        <w:numPr>
          <w:ilvl w:val="0"/>
          <w:numId w:val="1"/>
        </w:numPr>
      </w:pPr>
      <w:r>
        <w:t>az állami, a községi, felekezeti népiskolák jogviszonya</w:t>
      </w:r>
    </w:p>
    <w:p w:rsidR="009279D4" w:rsidRDefault="009279D4" w:rsidP="009279D4">
      <w:pPr>
        <w:pStyle w:val="Listaszerbekezds"/>
        <w:numPr>
          <w:ilvl w:val="0"/>
          <w:numId w:val="1"/>
        </w:numPr>
      </w:pPr>
      <w:r>
        <w:t>tanítók fizetése</w:t>
      </w:r>
    </w:p>
    <w:p w:rsidR="00021F43" w:rsidRDefault="009279D4" w:rsidP="009279D4">
      <w:pPr>
        <w:pStyle w:val="Listaszerbekezds"/>
        <w:numPr>
          <w:ilvl w:val="0"/>
          <w:numId w:val="1"/>
        </w:numPr>
      </w:pPr>
      <w:r>
        <w:t xml:space="preserve">elemi népiskolák ingyenes oktatása                                                                                                                                                                                                                      </w:t>
      </w:r>
    </w:p>
    <w:p w:rsidR="009279D4" w:rsidRDefault="00021F43" w:rsidP="00021F43">
      <w:r>
        <w:t xml:space="preserve">Tagja volt </w:t>
      </w:r>
      <w:proofErr w:type="gramStart"/>
      <w:r>
        <w:t>a</w:t>
      </w:r>
      <w:proofErr w:type="gramEnd"/>
      <w:r>
        <w:t>:</w:t>
      </w:r>
    </w:p>
    <w:p w:rsidR="00021F43" w:rsidRDefault="00021F43" w:rsidP="00021F43">
      <w:pPr>
        <w:pStyle w:val="Listaszerbekezds"/>
        <w:numPr>
          <w:ilvl w:val="0"/>
          <w:numId w:val="2"/>
        </w:numPr>
      </w:pPr>
      <w:r>
        <w:t>Magyar Tudományos Akadémiának</w:t>
      </w:r>
    </w:p>
    <w:p w:rsidR="00021F43" w:rsidRDefault="00021F43" w:rsidP="00021F43">
      <w:pPr>
        <w:pStyle w:val="Listaszerbekezds"/>
        <w:numPr>
          <w:ilvl w:val="0"/>
          <w:numId w:val="2"/>
        </w:numPr>
      </w:pPr>
      <w:r>
        <w:t>Magyar Külügyi Társaságnak</w:t>
      </w:r>
    </w:p>
    <w:p w:rsidR="00021F43" w:rsidRDefault="00021F43" w:rsidP="00021F43">
      <w:pPr>
        <w:pStyle w:val="Listaszerbekezds"/>
        <w:numPr>
          <w:ilvl w:val="0"/>
          <w:numId w:val="2"/>
        </w:numPr>
      </w:pPr>
      <w:r>
        <w:t>Szent István Akadémia elnöke volt</w:t>
      </w:r>
    </w:p>
    <w:p w:rsidR="00021F43" w:rsidRDefault="00021F43" w:rsidP="00021F43">
      <w:pPr>
        <w:pStyle w:val="Listaszerbekezds"/>
        <w:numPr>
          <w:ilvl w:val="0"/>
          <w:numId w:val="2"/>
        </w:numPr>
      </w:pPr>
      <w:r>
        <w:t>valamint számos egyetem megválasztotta tiszteletbeli doktornak</w:t>
      </w:r>
    </w:p>
    <w:p w:rsidR="00021F43" w:rsidRDefault="00021F43" w:rsidP="00021F43">
      <w:r>
        <w:t>Nemcsak származása, de szellemi gondolkodása révén is arisztokrata volt.</w:t>
      </w:r>
    </w:p>
    <w:p w:rsidR="00002ED5" w:rsidRDefault="00002ED5" w:rsidP="00021F43">
      <w:proofErr w:type="spellStart"/>
      <w:r>
        <w:t>Bartoniek</w:t>
      </w:r>
      <w:proofErr w:type="spellEnd"/>
      <w:r>
        <w:t xml:space="preserve"> Emma</w:t>
      </w:r>
    </w:p>
    <w:p w:rsidR="00002ED5" w:rsidRDefault="00002ED5" w:rsidP="00002ED5">
      <w:pPr>
        <w:pStyle w:val="NormlWeb"/>
        <w:shd w:val="clear" w:color="auto" w:fill="F8FCFF"/>
      </w:pPr>
      <w:r>
        <w:t>1894-ben született és 1957-ben halt meg. OSZK latin kódexeinek katalógusa tekinthető élete legfontosabb munkájának:</w:t>
      </w:r>
    </w:p>
    <w:p w:rsidR="00002ED5" w:rsidRDefault="00002ED5" w:rsidP="00002ED5">
      <w:pPr>
        <w:pStyle w:val="NormlWeb"/>
        <w:numPr>
          <w:ilvl w:val="0"/>
          <w:numId w:val="3"/>
        </w:numPr>
        <w:shd w:val="clear" w:color="auto" w:fill="F8FCFF"/>
      </w:pPr>
      <w:r>
        <w:t>Magyar történeti forráskiadványok. 1929</w:t>
      </w:r>
    </w:p>
    <w:p w:rsidR="00002ED5" w:rsidRDefault="00002ED5" w:rsidP="00002ED5">
      <w:pPr>
        <w:pStyle w:val="NormlWeb"/>
        <w:numPr>
          <w:ilvl w:val="0"/>
          <w:numId w:val="3"/>
        </w:numPr>
        <w:shd w:val="clear" w:color="auto" w:fill="F8FCFF"/>
      </w:pPr>
      <w:r>
        <w:t>Szent István törvényeinek XII. századi kézirata</w:t>
      </w:r>
      <w:proofErr w:type="gramStart"/>
      <w:r>
        <w:t>...</w:t>
      </w:r>
      <w:proofErr w:type="gramEnd"/>
      <w:r>
        <w:t xml:space="preserve"> 1935</w:t>
      </w:r>
    </w:p>
    <w:p w:rsidR="00002ED5" w:rsidRDefault="00002ED5" w:rsidP="00002ED5">
      <w:pPr>
        <w:pStyle w:val="NormlWeb"/>
        <w:numPr>
          <w:ilvl w:val="0"/>
          <w:numId w:val="3"/>
        </w:numPr>
        <w:shd w:val="clear" w:color="auto" w:fill="F8FCFF"/>
      </w:pPr>
      <w:r>
        <w:t>A magyar királykoronázások története. Budapest 1939. (Reprint 1987)</w:t>
      </w:r>
    </w:p>
    <w:p w:rsidR="00002ED5" w:rsidRDefault="00002ED5" w:rsidP="00002ED5">
      <w:pPr>
        <w:pStyle w:val="NormlWeb"/>
        <w:numPr>
          <w:ilvl w:val="0"/>
          <w:numId w:val="3"/>
        </w:numPr>
        <w:shd w:val="clear" w:color="auto" w:fill="F8FCFF"/>
      </w:pPr>
      <w:proofErr w:type="spellStart"/>
      <w:r>
        <w:t>Codicus</w:t>
      </w:r>
      <w:proofErr w:type="spellEnd"/>
      <w:r>
        <w:t xml:space="preserve"> </w:t>
      </w:r>
      <w:proofErr w:type="spellStart"/>
      <w:r>
        <w:t>manuscripti</w:t>
      </w:r>
      <w:proofErr w:type="spellEnd"/>
      <w:r>
        <w:t xml:space="preserve"> </w:t>
      </w:r>
      <w:proofErr w:type="spellStart"/>
      <w:r>
        <w:t>latini</w:t>
      </w:r>
      <w:proofErr w:type="spellEnd"/>
      <w:r>
        <w:t xml:space="preserve">. I. </w:t>
      </w:r>
      <w:proofErr w:type="spellStart"/>
      <w:r>
        <w:t>Codices</w:t>
      </w:r>
      <w:proofErr w:type="spellEnd"/>
      <w:r>
        <w:t xml:space="preserve"> </w:t>
      </w:r>
      <w:proofErr w:type="spellStart"/>
      <w:r>
        <w:t>latini</w:t>
      </w:r>
      <w:proofErr w:type="spellEnd"/>
      <w:r>
        <w:t xml:space="preserve"> </w:t>
      </w:r>
      <w:proofErr w:type="spellStart"/>
      <w:r>
        <w:t>madii</w:t>
      </w:r>
      <w:proofErr w:type="spellEnd"/>
      <w:r>
        <w:t xml:space="preserve"> </w:t>
      </w:r>
      <w:proofErr w:type="spellStart"/>
      <w:r>
        <w:t>aevi</w:t>
      </w:r>
      <w:proofErr w:type="spellEnd"/>
      <w:r>
        <w:t>. Budapest 1940</w:t>
      </w:r>
    </w:p>
    <w:p w:rsidR="00002ED5" w:rsidRDefault="00002ED5" w:rsidP="00002ED5">
      <w:pPr>
        <w:pStyle w:val="NormlWeb"/>
        <w:shd w:val="clear" w:color="auto" w:fill="F8FCFF"/>
      </w:pPr>
      <w:r>
        <w:t>Munkatere elsősorban a magyar történet forrásaira és problémáira vonatkozott.</w:t>
      </w:r>
      <w:r w:rsidRPr="00002ED5">
        <w:t xml:space="preserve"> </w:t>
      </w:r>
      <w:r>
        <w:t>Közreműködött a köztársasági törvény, az 1949. évi Alkotmány, a tanácstörvények, valamint az államigazgatási eljárási törvény létrehozásában.</w:t>
      </w:r>
    </w:p>
    <w:p w:rsidR="00002ED5" w:rsidRPr="00002ED5" w:rsidRDefault="00002ED5" w:rsidP="00002ED5">
      <w:pPr>
        <w:pStyle w:val="Listaszerbekezds"/>
        <w:numPr>
          <w:ilvl w:val="0"/>
          <w:numId w:val="6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E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Alkotmányjog (Bp., 1951); </w:t>
      </w:r>
    </w:p>
    <w:p w:rsidR="00002ED5" w:rsidRPr="00002ED5" w:rsidRDefault="00002ED5" w:rsidP="00002ED5">
      <w:pPr>
        <w:pStyle w:val="Listaszerbekezds"/>
        <w:numPr>
          <w:ilvl w:val="0"/>
          <w:numId w:val="6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E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 államjog (Bp., 1960, oroszul Moszkva, 1965); </w:t>
      </w:r>
    </w:p>
    <w:p w:rsidR="00002ED5" w:rsidRDefault="00002ED5" w:rsidP="00002ED5">
      <w:pPr>
        <w:pStyle w:val="Listaszerbekezds"/>
        <w:numPr>
          <w:ilvl w:val="0"/>
          <w:numId w:val="6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ED5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tanácsok kialakulása és fejlődése Magyarországon (Bp., 1962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0807E8" w:rsidRPr="000807E8" w:rsidRDefault="000807E8" w:rsidP="000807E8">
      <w:pPr>
        <w:shd w:val="clear" w:color="auto" w:fill="F8FC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2ED5" w:rsidRDefault="00176531" w:rsidP="00176531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Beér János</w:t>
      </w:r>
    </w:p>
    <w:p w:rsidR="000807E8" w:rsidRDefault="000807E8" w:rsidP="00176531">
      <w:pPr>
        <w:shd w:val="clear" w:color="auto" w:fill="F8FC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D4D4D"/>
          <w:sz w:val="16"/>
          <w:szCs w:val="1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190</w:t>
      </w:r>
      <w:r w:rsidR="0017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február 17-én </w:t>
      </w:r>
      <w:r w:rsidR="00176531" w:rsidRPr="000807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született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0807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1966. február 22-én halt meg Budapesten. Nemcsak jogász, hanem az állam-és jogtudományok doktora, valamint egyetemi tanár.</w:t>
      </w:r>
      <w:r w:rsidRPr="000807E8">
        <w:rPr>
          <w:rFonts w:ascii="Verdana" w:eastAsia="Times New Roman" w:hAnsi="Verdana" w:cs="Times New Roman"/>
          <w:color w:val="4D4D4D"/>
          <w:sz w:val="16"/>
          <w:szCs w:val="16"/>
          <w:lang w:eastAsia="hu-HU"/>
        </w:rPr>
        <w:t xml:space="preserve"> </w:t>
      </w:r>
    </w:p>
    <w:p w:rsidR="000807E8" w:rsidRDefault="00DD3012" w:rsidP="000807E8">
      <w:pPr>
        <w:pStyle w:val="Listaszerbekezds"/>
        <w:numPr>
          <w:ilvl w:val="0"/>
          <w:numId w:val="7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1927-ben jogi doktorátusát szerezte meg a budapesti egyetemen</w:t>
      </w:r>
    </w:p>
    <w:p w:rsidR="00DD3012" w:rsidRDefault="00DD3012" w:rsidP="000807E8">
      <w:pPr>
        <w:pStyle w:val="Listaszerbekezds"/>
        <w:numPr>
          <w:ilvl w:val="0"/>
          <w:numId w:val="7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1945-ben belépett a kommunista pártba</w:t>
      </w:r>
    </w:p>
    <w:p w:rsidR="00DD3012" w:rsidRPr="000807E8" w:rsidRDefault="00DD3012" w:rsidP="000807E8">
      <w:pPr>
        <w:pStyle w:val="Listaszerbekezds"/>
        <w:numPr>
          <w:ilvl w:val="0"/>
          <w:numId w:val="7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1948-ban a budapesti egyetem jogi karán az államjogi tanszék vezetője</w:t>
      </w:r>
    </w:p>
    <w:p w:rsidR="00DD3012" w:rsidRDefault="00DD3012" w:rsidP="00DD3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 részese volt a szocialista államhatalom szervezetét és jogrendszerét kialakító törvények (köztársasági törvény, alkotmány, tanácstörvények, államigazgatási eljárási kódex) megalkotásának, vezette a jogi oktatás szocialista átalakításának munkáját.</w:t>
      </w:r>
    </w:p>
    <w:p w:rsidR="00DD3012" w:rsidRDefault="00DD3012" w:rsidP="00DD3012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F. m. Alkotmányjog (Bp., 1951);    </w:t>
      </w:r>
    </w:p>
    <w:p w:rsidR="00DD3012" w:rsidRDefault="00DD3012" w:rsidP="00DD3012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Államjog (Bp., 1960, oroszul Moszkva, 1965);</w:t>
      </w:r>
    </w:p>
    <w:p w:rsidR="00DD3012" w:rsidRDefault="00DD3012" w:rsidP="00DD3012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helyi tanácsok kialakulása és fejlődése Magyarországon (Bp., 1962; az MTA nag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yjutalmát kapta érte)</w:t>
      </w:r>
    </w:p>
    <w:p w:rsidR="00DD3012" w:rsidRPr="00DD3012" w:rsidRDefault="00DD3012" w:rsidP="00DD3012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>Irod</w:t>
      </w:r>
      <w:proofErr w:type="spellEnd"/>
      <w:r w:rsidRPr="00DD3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Nekrológ (Állam és Igazgatás, 1966. 3. sz.). </w:t>
      </w:r>
    </w:p>
    <w:p w:rsidR="00002ED5" w:rsidRDefault="00DD3012" w:rsidP="00002ED5">
      <w:pPr>
        <w:pStyle w:val="NormlWeb"/>
        <w:shd w:val="clear" w:color="auto" w:fill="F8FCFF"/>
      </w:pPr>
      <w:proofErr w:type="spellStart"/>
      <w:r>
        <w:t>Benda</w:t>
      </w:r>
      <w:proofErr w:type="spellEnd"/>
      <w:r>
        <w:t xml:space="preserve"> Kálmán</w:t>
      </w:r>
    </w:p>
    <w:p w:rsidR="00296D08" w:rsidRPr="00296D08" w:rsidRDefault="00DD3012" w:rsidP="00296D08">
      <w:pPr>
        <w:pStyle w:val="NormlWeb"/>
        <w:shd w:val="clear" w:color="auto" w:fill="F8FCFF"/>
      </w:pPr>
      <w:r>
        <w:t>1913. november 27-én született Nagyváradon és 1994. március 13-án halt meg Budapesten.</w:t>
      </w:r>
      <w:r w:rsidR="00296D08">
        <w:t xml:space="preserve">                                                                                                                    </w:t>
      </w:r>
      <w:r w:rsidR="00296D08" w:rsidRPr="00296D08">
        <w:t xml:space="preserve">A </w:t>
      </w:r>
      <w:hyperlink r:id="rId5" w:tooltip="Pázmány Péter Tudományegyetem" w:history="1">
        <w:r w:rsidR="00296D08" w:rsidRPr="00296D08">
          <w:rPr>
            <w:rStyle w:val="Hiperhivatkozs"/>
            <w:color w:val="auto"/>
            <w:u w:val="none"/>
          </w:rPr>
          <w:t>Pázmány Péter Tudományegyetemen</w:t>
        </w:r>
      </w:hyperlink>
      <w:r w:rsidR="00296D08">
        <w:t xml:space="preserve"> végzett történelem – földrajz szakon, majd több külföldi egyetemen tanult. A budapesti Református Gimnázium tanára volt, 1941–1942-ben a Vallás- és Közoktatásügyi Minisztérium előadója, majd a </w:t>
      </w:r>
      <w:hyperlink r:id="rId6" w:tooltip="Teleki Pál" w:history="1">
        <w:r w:rsidR="00296D08" w:rsidRPr="00296D08">
          <w:rPr>
            <w:rStyle w:val="Hiperhivatkozs"/>
            <w:color w:val="auto"/>
            <w:u w:val="none"/>
          </w:rPr>
          <w:t>Teleki Pál</w:t>
        </w:r>
      </w:hyperlink>
      <w:r w:rsidR="00296D08" w:rsidRPr="00296D08">
        <w:t xml:space="preserve"> </w:t>
      </w:r>
      <w:r w:rsidR="00296D08">
        <w:t xml:space="preserve">Tudományos Intézetnél volt tudományos munkatárs. A második világháború után a Történettudományi Intézet igazgatóhelyettese 1949-ig, amikor állásából politikai okokból elbocsátották. Kezdetben alkalmi munkákból élt, majd a </w:t>
      </w:r>
      <w:hyperlink r:id="rId7" w:tooltip="Dunamelléki Református Egyházkerület (megíratlan szócikk)" w:history="1">
        <w:proofErr w:type="spellStart"/>
        <w:r w:rsidR="00296D08" w:rsidRPr="00296D08">
          <w:rPr>
            <w:rStyle w:val="Hiperhivatkozs"/>
            <w:color w:val="auto"/>
            <w:u w:val="none"/>
          </w:rPr>
          <w:t>Dunamelléki</w:t>
        </w:r>
        <w:proofErr w:type="spellEnd"/>
        <w:r w:rsidR="00296D08" w:rsidRPr="00296D08">
          <w:rPr>
            <w:rStyle w:val="Hiperhivatkozs"/>
            <w:color w:val="auto"/>
            <w:u w:val="none"/>
          </w:rPr>
          <w:t xml:space="preserve"> Református Egyházkerület</w:t>
        </w:r>
      </w:hyperlink>
      <w:r w:rsidR="00296D08" w:rsidRPr="00296D08">
        <w:t xml:space="preserve"> </w:t>
      </w:r>
      <w:r w:rsidR="00296D08">
        <w:t>levéltárosaként dolgozott. 1957-től az MTA Történettudományi Intézetének igazgatóhelyettese, 1958 és 1985 között munkatársa volt. 1987-ben nyugállományba vonult, de tanácsadóként tovább dolgozott. Részt vett a História című folyóirat szerkesztő bizottságának munkájában</w:t>
      </w:r>
      <w:r w:rsidR="00296D08" w:rsidRPr="00296D08">
        <w:t xml:space="preserve">. </w:t>
      </w:r>
      <w:hyperlink r:id="rId8" w:tooltip="1980" w:history="1">
        <w:r w:rsidR="00296D08" w:rsidRPr="00296D08">
          <w:rPr>
            <w:rStyle w:val="Hiperhivatkozs"/>
            <w:color w:val="auto"/>
            <w:u w:val="none"/>
          </w:rPr>
          <w:t>1980</w:t>
        </w:r>
      </w:hyperlink>
      <w:r w:rsidR="00296D08">
        <w:t xml:space="preserve">-tól </w:t>
      </w:r>
      <w:hyperlink r:id="rId9" w:tooltip="Dunamelléki Református Egyházkerület (megíratlan szócikk)" w:history="1">
        <w:proofErr w:type="spellStart"/>
        <w:r w:rsidR="00296D08" w:rsidRPr="00296D08">
          <w:rPr>
            <w:rStyle w:val="Hiperhivatkozs"/>
            <w:color w:val="auto"/>
            <w:u w:val="none"/>
          </w:rPr>
          <w:t>Dunamelléki</w:t>
        </w:r>
        <w:proofErr w:type="spellEnd"/>
        <w:r w:rsidR="00296D08" w:rsidRPr="00296D08">
          <w:rPr>
            <w:rStyle w:val="Hiperhivatkozs"/>
            <w:color w:val="auto"/>
            <w:u w:val="none"/>
          </w:rPr>
          <w:t xml:space="preserve"> Református Egyházkerület</w:t>
        </w:r>
      </w:hyperlink>
      <w:r w:rsidR="00296D08" w:rsidRPr="00296D08">
        <w:t xml:space="preserve"> Ráday Gyűjteményét vezette. 1990-től a </w:t>
      </w:r>
      <w:hyperlink r:id="rId10" w:tooltip="Magyar Tudományos Akadémia" w:history="1">
        <w:r w:rsidR="00296D08" w:rsidRPr="00296D08">
          <w:rPr>
            <w:rStyle w:val="Hiperhivatkozs"/>
            <w:color w:val="auto"/>
            <w:u w:val="none"/>
          </w:rPr>
          <w:t xml:space="preserve">Magyar Tudományos </w:t>
        </w:r>
        <w:proofErr w:type="gramStart"/>
        <w:r w:rsidR="00296D08" w:rsidRPr="00296D08">
          <w:rPr>
            <w:rStyle w:val="Hiperhivatkozs"/>
            <w:color w:val="auto"/>
            <w:u w:val="none"/>
          </w:rPr>
          <w:t>Akadémia</w:t>
        </w:r>
      </w:hyperlink>
      <w:r w:rsidR="00296D08" w:rsidRPr="00296D08">
        <w:t xml:space="preserve"> levelező</w:t>
      </w:r>
      <w:proofErr w:type="gramEnd"/>
      <w:r w:rsidR="00296D08" w:rsidRPr="00296D08">
        <w:t xml:space="preserve"> tagja, majd 1991-től rendes tagja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magyar nemzeti hivatástudat története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hyperlink r:id="rId11" w:tooltip="1937" w:history="1">
        <w:r w:rsidRPr="00296D0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1937</w:t>
        </w:r>
      </w:hyperlink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Bocskai István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hyperlink r:id="rId12" w:tooltip="1942" w:history="1">
        <w:r w:rsidRPr="00296D0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1942</w:t>
        </w:r>
      </w:hyperlink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magyar jakobinusok iratai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I–III. (1952–1957),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magyar jakobinus mozgalom története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(1957)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Ráday Pál iratai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I–II. (1955–1961),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Habsburg abszolutizmus és magyar rendi ellenállás a XVI–XVII. században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hyperlink r:id="rId13" w:tooltip="1984" w:history="1">
        <w:r w:rsidRPr="00296D0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1984</w:t>
        </w:r>
      </w:hyperlink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Emberbarát vagy hazafi. Tanulmányok a felvilágosodás korának magyar történetéből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hyperlink r:id="rId14" w:tooltip="1978" w:history="1">
        <w:r w:rsidRPr="00296D0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1978</w:t>
        </w:r>
      </w:hyperlink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Moldvai </w:t>
      </w:r>
      <w:hyperlink r:id="rId15" w:tooltip="Csángók" w:history="1">
        <w:r w:rsidRPr="00296D08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hu-HU"/>
          </w:rPr>
          <w:t>csángó</w:t>
        </w:r>
      </w:hyperlink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-magyar okmánytár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I–II. (1989), </w:t>
      </w:r>
    </w:p>
    <w:p w:rsidR="00296D08" w:rsidRPr="00296D08" w:rsidRDefault="00296D08" w:rsidP="00296D08">
      <w:pPr>
        <w:numPr>
          <w:ilvl w:val="0"/>
          <w:numId w:val="4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Bocskai István levelei</w:t>
      </w:r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hyperlink r:id="rId16" w:tooltip="1992" w:history="1">
        <w:r w:rsidRPr="00296D0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1992</w:t>
        </w:r>
      </w:hyperlink>
      <w:r w:rsidRPr="00296D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). </w:t>
      </w:r>
    </w:p>
    <w:p w:rsidR="00296D08" w:rsidRPr="00296D08" w:rsidRDefault="00296D08" w:rsidP="00296D08">
      <w:pPr>
        <w:pStyle w:val="Listaszerbekezds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96D08" w:rsidRDefault="00296D08" w:rsidP="00296D08">
      <w:pPr>
        <w:pStyle w:val="Listaszerbekezds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Bogár László</w:t>
      </w:r>
    </w:p>
    <w:p w:rsidR="00296D08" w:rsidRDefault="00296D08" w:rsidP="00296D08">
      <w:pPr>
        <w:pStyle w:val="Listaszerbekezds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96D08" w:rsidRPr="00296D08" w:rsidRDefault="00296D08" w:rsidP="0029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1951. április 22-én született Miskolcon. Édesapja,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BogárLászló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(1927) kétkezi munkásból lett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személyzetiosztályvezetõ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jelenleg nyugdíjas. Édesanyja,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KerekesLídia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(1926) háztartásbeli. Egy testvére van, György (1956). 1975-tõl1986-ig a Borsod-Abaúj-Zemplén Megyei Tanácstervosztályának munkatársa, 1982-tõl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osztályvezetõ-helyettes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1986-ban megvédte közgazdaságtani témájú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egyetemi doktori disszertációját. Még ugyanebben az évben</w:t>
      </w:r>
    </w:p>
    <w:p w:rsidR="00296D08" w:rsidRPr="00296D08" w:rsidRDefault="00296D08" w:rsidP="0029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Budapestre költözött, 1989-ig a Hazafias Népfront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társadalompolitikai osztályának helyettes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vezetõje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1989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januárjától titkár. 1990. január 1-jétõl május 2-ig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Tervgazdasági Intézet tudományos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osztályvezetõ-helyettese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volt. 1989-tõl 1991-ig a Hitel </w:t>
      </w:r>
      <w:proofErr w:type="spellStart"/>
      <w:proofErr w:type="gram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címû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lap</w:t>
      </w:r>
      <w:proofErr w:type="gram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rovatvezetõje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296D08" w:rsidRPr="00296D08" w:rsidRDefault="00296D08" w:rsidP="0029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1978 és 1989 között tagja volt a Magyar Szocialista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Munkáspártnak. 1987-ben bekapcsolódott a Magyar Demokrata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Fórum tevékenységébe, a lakiteleki alapítók egyike. 1988</w:t>
      </w:r>
    </w:p>
    <w:p w:rsidR="00296D08" w:rsidRPr="00296D08" w:rsidRDefault="00296D08" w:rsidP="0029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proofErr w:type="gram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szeptemberét</w:t>
      </w:r>
      <w:proofErr w:type="gram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õl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tagja az MDF-nek, részt vett a párt</w:t>
      </w:r>
      <w:r w:rsidR="009523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gazdasági programjának kidolgozásában. Az 1990. évi</w:t>
      </w:r>
      <w:r w:rsidR="009523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országgyûlési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választásokon az MDF Borsod-Abaúj-Zemplén</w:t>
      </w:r>
    </w:p>
    <w:p w:rsidR="00296D08" w:rsidRPr="00296D08" w:rsidRDefault="00296D08" w:rsidP="0029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megyei</w:t>
      </w:r>
      <w:proofErr w:type="gram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listavezetõjeként</w:t>
      </w:r>
      <w:proofErr w:type="spellEnd"/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került be a parlamentbe. 1990.</w:t>
      </w:r>
      <w:r w:rsidR="009523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május 24-tõl 1994. júniusig a Nemzetközi Gazdasági</w:t>
      </w:r>
      <w:r w:rsidR="009523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96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Kapcsolatok Minisztériumának politikai államtitkára volt.</w:t>
      </w:r>
    </w:p>
    <w:p w:rsidR="00002ED5" w:rsidRDefault="00002ED5" w:rsidP="00296D08">
      <w:pPr>
        <w:pStyle w:val="Listaszerbekezds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523AC" w:rsidRDefault="009523AC" w:rsidP="009523AC">
      <w:pPr>
        <w:pStyle w:val="nv"/>
        <w:spacing w:before="0"/>
      </w:pPr>
      <w:r>
        <w:rPr>
          <w:rStyle w:val="nv-teljes"/>
        </w:rPr>
        <w:t>Bónis György</w:t>
      </w:r>
      <w:r>
        <w:t xml:space="preserve"> </w:t>
      </w:r>
      <w:r>
        <w:rPr>
          <w:rStyle w:val="szlets"/>
        </w:rPr>
        <w:t>(Bp., 1914. jan. 5.</w:t>
      </w:r>
      <w:r>
        <w:t xml:space="preserve"> – </w:t>
      </w:r>
      <w:r>
        <w:rPr>
          <w:rStyle w:val="hallozs"/>
        </w:rPr>
        <w:t>Bp., 1985. nov. 6.)</w:t>
      </w:r>
      <w:r>
        <w:t xml:space="preserve">: </w:t>
      </w:r>
      <w:r>
        <w:rPr>
          <w:rStyle w:val="foglalkozs"/>
        </w:rPr>
        <w:t>történész, jogtörténész, levéltáros, egyetemi tanár, az állam- és jogtudományok doktora (1969)</w:t>
      </w:r>
      <w:r>
        <w:t xml:space="preserve">. Tanulmányait a bp.-i </w:t>
      </w:r>
      <w:proofErr w:type="spellStart"/>
      <w:r>
        <w:t>tudományegy</w:t>
      </w:r>
      <w:proofErr w:type="spellEnd"/>
      <w:r>
        <w:t>. jog- és államtudományi karán végezte (1931-35), 1936-ban jogi doktorátust szerzett. 1936-37-ben áll. ösztöndíjjal jogtörténeti tanulmányokat folytatott Londonban (</w:t>
      </w:r>
      <w:proofErr w:type="spellStart"/>
      <w:r>
        <w:t>School</w:t>
      </w:r>
      <w:proofErr w:type="spellEnd"/>
      <w:r>
        <w:t xml:space="preserve"> of </w:t>
      </w:r>
      <w:proofErr w:type="spellStart"/>
      <w:r>
        <w:t>Economics</w:t>
      </w:r>
      <w:proofErr w:type="spellEnd"/>
      <w:r>
        <w:t xml:space="preserve"> and </w:t>
      </w:r>
      <w:proofErr w:type="spellStart"/>
      <w:r>
        <w:t>Political</w:t>
      </w:r>
      <w:proofErr w:type="spellEnd"/>
      <w:r>
        <w:t xml:space="preserve"> Science), </w:t>
      </w:r>
      <w:proofErr w:type="gramStart"/>
      <w:r>
        <w:t>1937-39-ben</w:t>
      </w:r>
      <w:proofErr w:type="gramEnd"/>
      <w:r>
        <w:t xml:space="preserve"> mint a bp.-i </w:t>
      </w:r>
      <w:proofErr w:type="spellStart"/>
      <w:r>
        <w:t>Egy.-i</w:t>
      </w:r>
      <w:proofErr w:type="spellEnd"/>
      <w:r>
        <w:t xml:space="preserve"> Könyvtár napidíjasa jogtörténeti kutatásokra belföldi ösztöndíjat kapott. 1939-40-ben tanügyi segédfogalmazó a Vallás- és Közoktatásügyi Min. </w:t>
      </w:r>
      <w:proofErr w:type="gramStart"/>
      <w:r>
        <w:t>elnöki</w:t>
      </w:r>
      <w:proofErr w:type="gramEnd"/>
      <w:r>
        <w:t xml:space="preserve"> osztályán. 1940-47-ben a jogtörténet ny. </w:t>
      </w:r>
      <w:proofErr w:type="spellStart"/>
      <w:r>
        <w:t>rk</w:t>
      </w:r>
      <w:proofErr w:type="spellEnd"/>
      <w:r>
        <w:t xml:space="preserve">. tanára a kolozsvári </w:t>
      </w:r>
      <w:proofErr w:type="spellStart"/>
      <w:r>
        <w:t>tudományegy.-en</w:t>
      </w:r>
      <w:proofErr w:type="spellEnd"/>
      <w:r>
        <w:t xml:space="preserve">; 1947-50-ben a m. </w:t>
      </w:r>
      <w:proofErr w:type="gramStart"/>
      <w:r>
        <w:t>és</w:t>
      </w:r>
      <w:proofErr w:type="gramEnd"/>
      <w:r>
        <w:t xml:space="preserve"> egyetemes jogtörténet ny. r., 1950-57-ben tanszékvezető </w:t>
      </w:r>
      <w:proofErr w:type="spellStart"/>
      <w:r>
        <w:t>egy.-i</w:t>
      </w:r>
      <w:proofErr w:type="spellEnd"/>
      <w:r>
        <w:t xml:space="preserve"> tanára. Az 1956. évi forradalom és szabadságharcban való részvétele miatt </w:t>
      </w:r>
      <w:proofErr w:type="spellStart"/>
      <w:r>
        <w:t>egy.-i</w:t>
      </w:r>
      <w:proofErr w:type="spellEnd"/>
      <w:r>
        <w:t xml:space="preserve"> tanári tisztségétől megfosztották. 1957-től nyugalomba vonulásáig (1974) Bp. Főváros Levéltárának munkatársa, majd osztályvezetője. Főkutatási területe a középkori és a XVIII. sz.-i m. </w:t>
      </w:r>
      <w:proofErr w:type="gramStart"/>
      <w:r>
        <w:t>jogtörténet</w:t>
      </w:r>
      <w:proofErr w:type="gramEnd"/>
      <w:r>
        <w:t xml:space="preserve">, valamint a m. </w:t>
      </w:r>
      <w:proofErr w:type="gramStart"/>
      <w:r>
        <w:t>jogi</w:t>
      </w:r>
      <w:proofErr w:type="gramEnd"/>
      <w:r>
        <w:t xml:space="preserve"> néprajz. – F. </w:t>
      </w:r>
      <w:proofErr w:type="gramStart"/>
      <w:r>
        <w:t>m</w:t>
      </w:r>
      <w:proofErr w:type="gramEnd"/>
      <w:r>
        <w:t>. A bírósági szervezet megújítása III. Károly korában (Bp., 1935); Szent István törvényének önállósága (Bp., 1939); Magyarjog-székelyjog (Kolozsvár, 1942); Erdélyi perjogi emlékek (</w:t>
      </w:r>
      <w:proofErr w:type="spellStart"/>
      <w:r>
        <w:t>Ideaprocessum</w:t>
      </w:r>
      <w:proofErr w:type="spellEnd"/>
      <w:r>
        <w:t xml:space="preserve"> 1776. Id. Szász Károly perjogi előadásai 1836) (bevezetéssel ellátta, közzéteszi; Kolozsvár, 1942); Magyar jogtörténet (I-II. Kolozsvár, 1942); </w:t>
      </w:r>
      <w:proofErr w:type="spellStart"/>
      <w:r>
        <w:t>Jacobinus</w:t>
      </w:r>
      <w:proofErr w:type="spellEnd"/>
      <w:r>
        <w:t xml:space="preserve"> János erdélyi kancellár </w:t>
      </w:r>
      <w:proofErr w:type="spellStart"/>
      <w:r>
        <w:t>formuláskönyve</w:t>
      </w:r>
      <w:proofErr w:type="spellEnd"/>
      <w:r>
        <w:t xml:space="preserve"> (1602) (</w:t>
      </w:r>
      <w:proofErr w:type="spellStart"/>
      <w:r>
        <w:t>Valentiny</w:t>
      </w:r>
      <w:proofErr w:type="spellEnd"/>
      <w:r>
        <w:t xml:space="preserve"> Antallal, Kolozsvár, 1947); Hűbériség és rendiség a középkori magyar jogban (Kolozsvár, é. n. [1947]); Hajnóczy József (Bp., 1954); István I. magyar király (Bp., 1956); Egyetemes állam- és jogtörténet (Sarlós Mártonnal, Bp., 1957); Buda és Pest bírósági gyakorlata a török kiűzése után. 1686-1708 (Bp., 1962); Nagy György és az 1914 előtti magyar köztársasági mozgalom (Bp., 1962); </w:t>
      </w:r>
      <w:proofErr w:type="spellStart"/>
      <w:r>
        <w:t>Einflüsse</w:t>
      </w:r>
      <w:proofErr w:type="spellEnd"/>
      <w:r>
        <w:t xml:space="preserve"> des </w:t>
      </w:r>
      <w:proofErr w:type="spellStart"/>
      <w:r>
        <w:t>römischen</w:t>
      </w:r>
      <w:proofErr w:type="spellEnd"/>
      <w:r>
        <w:t xml:space="preserve"> </w:t>
      </w:r>
      <w:proofErr w:type="spellStart"/>
      <w:r>
        <w:t>Rechts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Ungarn</w:t>
      </w:r>
      <w:proofErr w:type="spellEnd"/>
      <w:r>
        <w:t xml:space="preserve"> (Milano, 1964); </w:t>
      </w:r>
      <w:proofErr w:type="gramStart"/>
      <w:r>
        <w:t>A</w:t>
      </w:r>
      <w:proofErr w:type="gramEnd"/>
      <w:r>
        <w:t xml:space="preserve"> jogtudó értelmiség a középkori Nyugat- és Közép-Európában (Bp., 1972); Középkori jogunk elemei. Római jog, kánonjog, szokásjog (Bp., 1972); Pest-budai hivatali utasítások a XVIII. században (szerk., Bp., 1974); </w:t>
      </w:r>
      <w:proofErr w:type="spellStart"/>
      <w:r>
        <w:t>Decreta</w:t>
      </w:r>
      <w:proofErr w:type="spellEnd"/>
      <w:r>
        <w:t xml:space="preserve"> </w:t>
      </w:r>
      <w:proofErr w:type="spellStart"/>
      <w:r>
        <w:t>Regni</w:t>
      </w:r>
      <w:proofErr w:type="spellEnd"/>
      <w:r>
        <w:t xml:space="preserve"> </w:t>
      </w:r>
      <w:proofErr w:type="spellStart"/>
      <w:r>
        <w:t>Hungariae-Gesetze</w:t>
      </w:r>
      <w:proofErr w:type="spellEnd"/>
      <w:r>
        <w:t xml:space="preserve"> und </w:t>
      </w:r>
      <w:proofErr w:type="spellStart"/>
      <w:r>
        <w:t>Verordnungen</w:t>
      </w:r>
      <w:proofErr w:type="spellEnd"/>
      <w:r>
        <w:t xml:space="preserve"> </w:t>
      </w:r>
      <w:proofErr w:type="spellStart"/>
      <w:r>
        <w:t>Ungarns</w:t>
      </w:r>
      <w:proofErr w:type="spellEnd"/>
      <w:r>
        <w:t xml:space="preserve"> 1301-1457 (</w:t>
      </w:r>
      <w:proofErr w:type="spellStart"/>
      <w:r>
        <w:t>Dőry</w:t>
      </w:r>
      <w:proofErr w:type="spellEnd"/>
      <w:r>
        <w:t xml:space="preserve"> Ferenc kéziratgyűjteményét kiegészítésekkel, jegyzetekkel ellátta, Bácskai Verával, Bp., 1976); </w:t>
      </w:r>
      <w:proofErr w:type="spellStart"/>
      <w:r>
        <w:t>Révay</w:t>
      </w:r>
      <w:proofErr w:type="spellEnd"/>
      <w:r>
        <w:t xml:space="preserve"> Péter (Bp., 1981). – </w:t>
      </w:r>
      <w:proofErr w:type="spellStart"/>
      <w:r>
        <w:t>Irod</w:t>
      </w:r>
      <w:proofErr w:type="spellEnd"/>
      <w:r>
        <w:t xml:space="preserve">. Révész T. Mihály: B. </w:t>
      </w:r>
      <w:proofErr w:type="spellStart"/>
      <w:r>
        <w:t>Gy</w:t>
      </w:r>
      <w:proofErr w:type="spellEnd"/>
      <w:r>
        <w:t xml:space="preserve">. (Levéltári </w:t>
      </w:r>
      <w:proofErr w:type="spellStart"/>
      <w:r>
        <w:t>Szle</w:t>
      </w:r>
      <w:proofErr w:type="spellEnd"/>
      <w:r>
        <w:t>, 1986. 2. sz.).</w:t>
      </w:r>
    </w:p>
    <w:p w:rsidR="009523AC" w:rsidRDefault="009523AC" w:rsidP="009523AC">
      <w:pPr>
        <w:pStyle w:val="kp"/>
      </w:pPr>
      <w:r>
        <w:rPr>
          <w:noProof/>
        </w:rPr>
        <w:drawing>
          <wp:inline distT="0" distB="0" distL="0" distR="0">
            <wp:extent cx="1019175" cy="1390650"/>
            <wp:effectExtent l="19050" t="0" r="9525" b="0"/>
            <wp:docPr id="11" name="Kép 11" descr="http://mek.oszk.hu/00300/00355/html/img/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ek.oszk.hu/00300/00355/html/img/52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3AC" w:rsidRDefault="009523AC" w:rsidP="00296D08">
      <w:pPr>
        <w:pStyle w:val="Listaszerbekezds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523AC" w:rsidRPr="00123DE4" w:rsidRDefault="009523AC" w:rsidP="009523AC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4" name="Kép 14" descr="http://audit.median.hu/cgi-bin/track.cgi?uc=11387933992694&amp;dc=1&amp;ui=887037@welid=1213968398000A802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audit.median.hu/cgi-bin/track.cgi?uc=11387933992694&amp;dc=1&amp;ui=887037@welid=1213968398000A80213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5" name="Kép 15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3DE4">
        <w:rPr>
          <w:rFonts w:ascii="Arial CE" w:hAnsi="Arial CE" w:cs="Arial CE"/>
          <w:b/>
          <w:bCs/>
          <w:sz w:val="24"/>
        </w:rPr>
        <w:t>Csorba János</w:t>
      </w:r>
      <w:r w:rsidRPr="00123DE4">
        <w:t xml:space="preserve"> </w:t>
      </w:r>
      <w:r w:rsidRPr="00123DE4">
        <w:rPr>
          <w:b/>
          <w:bCs/>
        </w:rPr>
        <w:t>(Makó, 1897. aug. 9.</w:t>
      </w:r>
      <w:r w:rsidRPr="00123DE4">
        <w:t xml:space="preserve"> – </w:t>
      </w:r>
      <w:r w:rsidRPr="00123DE4">
        <w:rPr>
          <w:b/>
          <w:bCs/>
        </w:rPr>
        <w:t>Bp., 1986. szept. 11.)</w:t>
      </w:r>
      <w:r w:rsidRPr="00123DE4">
        <w:t xml:space="preserve">: </w:t>
      </w:r>
      <w:r w:rsidRPr="00123DE4">
        <w:rPr>
          <w:b/>
          <w:bCs/>
        </w:rPr>
        <w:t>ügyvéd, politikus</w:t>
      </w:r>
      <w:r w:rsidRPr="00123DE4">
        <w:t xml:space="preserve">. Az egy. elvégzése után Makón folytatott ügyvédi gyakorlatot. 1931-től tagja a Független Kisgazdapártnak, a párt makói, majd Csanád </w:t>
      </w:r>
      <w:proofErr w:type="spellStart"/>
      <w:r w:rsidRPr="00123DE4">
        <w:t>m.-i</w:t>
      </w:r>
      <w:proofErr w:type="spellEnd"/>
      <w:r w:rsidRPr="00123DE4">
        <w:t xml:space="preserve"> vezetője. 1941-től parlamenti képviselő, 1944. márc. 19-től részt vett az ellenállási mozgalomban; 1944 nov.-ében a Magy. Nemzeti Felkelés Felszabadító Bizottságának alelnöke. 1945. jan. 19-től 1945. máj. 16-ig a felszabadult Bp. első polgármestere, majd 1948-ig a Közigazgatási Bíróság elnöke. 1951. jún. 11-től 1953 őszéig Dévaványára telepítették ki. 1953-tól ügyvéd, 1970-ben nyugdíjba vonult. 1956. okt. 30-tól nov. 4-ig az újjászervezett Független Kisgazdapárt Intézőbizottságának tagja volt. – M. A Közigazgatási </w:t>
      </w:r>
      <w:proofErr w:type="gramStart"/>
      <w:r w:rsidRPr="00123DE4">
        <w:t>Bíróság</w:t>
      </w:r>
      <w:proofErr w:type="gramEnd"/>
      <w:r w:rsidRPr="00123DE4">
        <w:t xml:space="preserve"> mint alkotmányvédő bíróság (Bp., 1945); Mit dolgozik a közigazgatási bíróság (Bp., 1948).– </w:t>
      </w:r>
      <w:proofErr w:type="spellStart"/>
      <w:r w:rsidRPr="00123DE4">
        <w:t>Irod</w:t>
      </w:r>
      <w:proofErr w:type="spellEnd"/>
      <w:r w:rsidRPr="00123DE4">
        <w:t xml:space="preserve">. </w:t>
      </w:r>
      <w:proofErr w:type="spellStart"/>
      <w:r w:rsidRPr="00123DE4">
        <w:t>Pinki</w:t>
      </w:r>
      <w:proofErr w:type="spellEnd"/>
      <w:r w:rsidRPr="00123DE4">
        <w:t xml:space="preserve"> István: Magyar </w:t>
      </w:r>
      <w:r w:rsidRPr="00123DE4">
        <w:lastRenderedPageBreak/>
        <w:t xml:space="preserve">Front és ellenállás (Bp., 1970); Források Budapest múltjából (1945-1950) (Bp., 1972, 1973); </w:t>
      </w:r>
      <w:proofErr w:type="gramStart"/>
      <w:r w:rsidRPr="00123DE4">
        <w:t>A</w:t>
      </w:r>
      <w:proofErr w:type="gramEnd"/>
      <w:r w:rsidRPr="00123DE4">
        <w:t xml:space="preserve"> Budapesti Nemzeti Bizottság jegyzőkönyvei 1945-1946 (Bp., 1975).</w:t>
      </w:r>
    </w:p>
    <w:p w:rsidR="009523AC" w:rsidRPr="00123DE4" w:rsidRDefault="009523AC" w:rsidP="009523AC">
      <w:pPr>
        <w:pStyle w:val="nv"/>
        <w:spacing w:before="0"/>
      </w:pPr>
      <w:r w:rsidRPr="00123DE4">
        <w:rPr>
          <w:rFonts w:ascii="Arial CE" w:hAnsi="Arial CE" w:cs="Arial CE"/>
          <w:b/>
          <w:bCs/>
          <w:sz w:val="24"/>
        </w:rPr>
        <w:t>Dávid Ferenc</w:t>
      </w:r>
      <w:r w:rsidRPr="00123DE4">
        <w:t xml:space="preserve"> </w:t>
      </w:r>
      <w:r w:rsidRPr="00123DE4">
        <w:rPr>
          <w:b/>
          <w:bCs/>
        </w:rPr>
        <w:t xml:space="preserve">(Kolozsvár, </w:t>
      </w:r>
      <w:proofErr w:type="gramStart"/>
      <w:r w:rsidRPr="00123DE4">
        <w:rPr>
          <w:b/>
          <w:bCs/>
        </w:rPr>
        <w:t>1510 ?</w:t>
      </w:r>
      <w:proofErr w:type="gramEnd"/>
      <w:r w:rsidRPr="00123DE4">
        <w:t xml:space="preserve"> – </w:t>
      </w:r>
      <w:r w:rsidRPr="00123DE4">
        <w:rPr>
          <w:b/>
          <w:bCs/>
        </w:rPr>
        <w:t>Déva, 1579. nov. 15.)</w:t>
      </w:r>
      <w:r w:rsidRPr="00123DE4">
        <w:t xml:space="preserve">: </w:t>
      </w:r>
      <w:r w:rsidRPr="00123DE4">
        <w:rPr>
          <w:b/>
          <w:bCs/>
        </w:rPr>
        <w:t>az unitárius vallás megalapítója, a magyar reformáció egyik legsajátosabb és legeredetibb gondolkodója</w:t>
      </w:r>
      <w:r w:rsidRPr="00123DE4">
        <w:t xml:space="preserve">. Előbb Kolozsváron, majd Gyulafehérváron tanult. Innen ment Wittenbergbe (1545–48), a lutheranizmus szellemi központjába. Hazatérése után </w:t>
      </w:r>
      <w:proofErr w:type="spellStart"/>
      <w:r w:rsidRPr="00123DE4">
        <w:t>erazmista-lutheránus</w:t>
      </w:r>
      <w:proofErr w:type="spellEnd"/>
      <w:r w:rsidRPr="00123DE4">
        <w:t xml:space="preserve"> szellemben kezdte működését előbb Besztercén </w:t>
      </w:r>
      <w:proofErr w:type="spellStart"/>
      <w:r w:rsidRPr="00123DE4">
        <w:t>iskolaig.-ként</w:t>
      </w:r>
      <w:proofErr w:type="spellEnd"/>
      <w:r w:rsidRPr="00123DE4">
        <w:t xml:space="preserve">, majd </w:t>
      </w:r>
      <w:proofErr w:type="spellStart"/>
      <w:r w:rsidRPr="00123DE4">
        <w:t>Péterfalván</w:t>
      </w:r>
      <w:proofErr w:type="spellEnd"/>
      <w:r w:rsidRPr="00123DE4">
        <w:t xml:space="preserve"> (Petres) mint plébános. 1553-ban Kolozsváron </w:t>
      </w:r>
      <w:proofErr w:type="spellStart"/>
      <w:r w:rsidRPr="00123DE4">
        <w:t>iskolaig</w:t>
      </w:r>
      <w:proofErr w:type="spellEnd"/>
      <w:r w:rsidRPr="00123DE4">
        <w:t xml:space="preserve">. Hamarosan meghívta Nagyszeben, Kolozsvár, sőt Kassa is plébánosának, és ő némi ingadozás után szülővárosa meghívását fogadta el. 1557-ben, amikor az erdélyi lutheranizmus nemzetiségi alapon válik ketté, a magyarok püspöke. Közben 1553-ban bukkan fel </w:t>
      </w:r>
      <w:proofErr w:type="spellStart"/>
      <w:r w:rsidRPr="00123DE4">
        <w:t>Stancaro</w:t>
      </w:r>
      <w:proofErr w:type="spellEnd"/>
      <w:r w:rsidRPr="00123DE4">
        <w:t xml:space="preserve"> Ferenc olasz orvos Erdélyben formailag Krisztus istenségét védő, de alapjában a szentháromság gyökereit támadó eszméivel. Az új tanokkal szembeni eszmei védekezés vezére ekkor még ~ (</w:t>
      </w:r>
      <w:proofErr w:type="spellStart"/>
      <w:r w:rsidRPr="00123DE4">
        <w:t>Dialysis</w:t>
      </w:r>
      <w:proofErr w:type="spellEnd"/>
      <w:r w:rsidRPr="00123DE4">
        <w:t xml:space="preserve">… </w:t>
      </w:r>
      <w:proofErr w:type="spellStart"/>
      <w:r w:rsidRPr="00123DE4">
        <w:t>Claudiopoli</w:t>
      </w:r>
      <w:proofErr w:type="spellEnd"/>
      <w:r w:rsidRPr="00123DE4">
        <w:t xml:space="preserve">, 1555). 1557 körül ismerkedett meg Kálmáncsehi Sántha Mártonnal, a </w:t>
      </w:r>
      <w:proofErr w:type="spellStart"/>
      <w:r w:rsidRPr="00123DE4">
        <w:t>szakramentárius</w:t>
      </w:r>
      <w:proofErr w:type="spellEnd"/>
      <w:r w:rsidRPr="00123DE4">
        <w:t xml:space="preserve"> irány első erdélyi hirdetőjével, akinek eszméi megragadták újat kereső gondolkodását, és maga is </w:t>
      </w:r>
      <w:proofErr w:type="spellStart"/>
      <w:r w:rsidRPr="00123DE4">
        <w:t>szakramentárius</w:t>
      </w:r>
      <w:proofErr w:type="spellEnd"/>
      <w:r w:rsidRPr="00123DE4">
        <w:t xml:space="preserve"> lett. Valószínűleg 1560 körül ismerkedett meg </w:t>
      </w:r>
      <w:proofErr w:type="spellStart"/>
      <w:r w:rsidRPr="00123DE4">
        <w:t>Servet</w:t>
      </w:r>
      <w:proofErr w:type="spellEnd"/>
      <w:r w:rsidRPr="00123DE4">
        <w:t xml:space="preserve"> </w:t>
      </w:r>
      <w:proofErr w:type="spellStart"/>
      <w:r w:rsidRPr="00123DE4">
        <w:t>antitrinitárius</w:t>
      </w:r>
      <w:proofErr w:type="spellEnd"/>
      <w:r w:rsidRPr="00123DE4">
        <w:t xml:space="preserve"> gondolataival, majd 1564-ben, amikor János Zsigmond udvari papjává nevezte ki, szorosabb kapcsolatba került a fejedelem udvari orvosával, </w:t>
      </w:r>
      <w:proofErr w:type="spellStart"/>
      <w:r w:rsidRPr="00123DE4">
        <w:t>Blandrata</w:t>
      </w:r>
      <w:proofErr w:type="spellEnd"/>
      <w:r w:rsidRPr="00123DE4">
        <w:t xml:space="preserve"> Györggyel, az </w:t>
      </w:r>
      <w:proofErr w:type="spellStart"/>
      <w:r w:rsidRPr="00123DE4">
        <w:t>antitrinitárius</w:t>
      </w:r>
      <w:proofErr w:type="spellEnd"/>
      <w:r w:rsidRPr="00123DE4">
        <w:t xml:space="preserve"> eszmék képviselőjével. Elsősorban az ő hatására lett az </w:t>
      </w:r>
      <w:proofErr w:type="spellStart"/>
      <w:r w:rsidRPr="00123DE4">
        <w:t>antitrinitárius</w:t>
      </w:r>
      <w:proofErr w:type="spellEnd"/>
      <w:r w:rsidRPr="00123DE4">
        <w:t xml:space="preserve"> tanok híve. Az </w:t>
      </w:r>
      <w:proofErr w:type="spellStart"/>
      <w:r w:rsidRPr="00123DE4">
        <w:t>antitrinitarizmus</w:t>
      </w:r>
      <w:proofErr w:type="spellEnd"/>
      <w:r w:rsidRPr="00123DE4">
        <w:t xml:space="preserve"> a reformáció radikális szárnyának sajátos áramlata volt. A humanista valláskritikát fejlesztette tovább és végigvitte a kor filozófiai és tudományos színvonala által meghatározott kereten belül a lehetséges legvégső következtetésekig. ~ az </w:t>
      </w:r>
      <w:proofErr w:type="spellStart"/>
      <w:r w:rsidRPr="00123DE4">
        <w:t>antitrinitarizmus</w:t>
      </w:r>
      <w:proofErr w:type="spellEnd"/>
      <w:r w:rsidRPr="00123DE4">
        <w:t xml:space="preserve"> legradikálisabb gondolkodójává lett, megalapította annak legharcosabb irányzatát, az </w:t>
      </w:r>
      <w:proofErr w:type="spellStart"/>
      <w:r w:rsidRPr="00123DE4">
        <w:t>unitarizmust</w:t>
      </w:r>
      <w:proofErr w:type="spellEnd"/>
      <w:r w:rsidRPr="00123DE4">
        <w:t xml:space="preserve">. Míg </w:t>
      </w:r>
      <w:proofErr w:type="spellStart"/>
      <w:r w:rsidRPr="00123DE4">
        <w:t>Servet</w:t>
      </w:r>
      <w:proofErr w:type="spellEnd"/>
      <w:r w:rsidRPr="00123DE4">
        <w:t xml:space="preserve"> csupán </w:t>
      </w:r>
      <w:proofErr w:type="gramStart"/>
      <w:r w:rsidRPr="00123DE4">
        <w:t>Krisztusnak</w:t>
      </w:r>
      <w:proofErr w:type="gramEnd"/>
      <w:r w:rsidRPr="00123DE4">
        <w:t xml:space="preserve"> mint Istennek az atyával való egylényegűségét tagadta, s Krisztus származtatott isteni voltát állította, ~ tagadta Krisztus istenségét. </w:t>
      </w:r>
      <w:proofErr w:type="gramStart"/>
      <w:r w:rsidRPr="00123DE4">
        <w:t xml:space="preserve">Ez lényegében deista álláspont volt, a 18. </w:t>
      </w:r>
      <w:proofErr w:type="spellStart"/>
      <w:r w:rsidRPr="00123DE4">
        <w:t>sz.-ban</w:t>
      </w:r>
      <w:proofErr w:type="spellEnd"/>
      <w:r w:rsidRPr="00123DE4">
        <w:t xml:space="preserve"> a felvilágosodás valláskritikája lényegében ezen a ponton folytatta a harcot a vallási eszmék ellen. ~ nagy sikerrel képviselte ezeket az eszméket hitvitákon és könyveiben (De falsa et vera … </w:t>
      </w:r>
      <w:proofErr w:type="spellStart"/>
      <w:r w:rsidRPr="00123DE4">
        <w:t>cognitione</w:t>
      </w:r>
      <w:proofErr w:type="spellEnd"/>
      <w:r w:rsidRPr="00123DE4">
        <w:t xml:space="preserve">, </w:t>
      </w:r>
      <w:proofErr w:type="spellStart"/>
      <w:r w:rsidRPr="00123DE4">
        <w:t>Albae</w:t>
      </w:r>
      <w:proofErr w:type="spellEnd"/>
      <w:r w:rsidRPr="00123DE4">
        <w:t xml:space="preserve"> </w:t>
      </w:r>
      <w:proofErr w:type="spellStart"/>
      <w:r w:rsidRPr="00123DE4">
        <w:t>Juliae</w:t>
      </w:r>
      <w:proofErr w:type="spellEnd"/>
      <w:r w:rsidRPr="00123DE4">
        <w:t xml:space="preserve">, 1567; Rövid Magyarázat … </w:t>
      </w:r>
      <w:proofErr w:type="spellStart"/>
      <w:r w:rsidRPr="00123DE4">
        <w:t>Albae</w:t>
      </w:r>
      <w:proofErr w:type="spellEnd"/>
      <w:r w:rsidRPr="00123DE4">
        <w:t xml:space="preserve"> </w:t>
      </w:r>
      <w:proofErr w:type="spellStart"/>
      <w:r w:rsidRPr="00123DE4">
        <w:t>Juliae</w:t>
      </w:r>
      <w:proofErr w:type="spellEnd"/>
      <w:r w:rsidRPr="00123DE4">
        <w:t xml:space="preserve">, 1567, 1910-ben facsimile kiadás; Rövid Útmutatás … </w:t>
      </w:r>
      <w:proofErr w:type="spellStart"/>
      <w:r w:rsidRPr="00123DE4">
        <w:t>Albae</w:t>
      </w:r>
      <w:proofErr w:type="spellEnd"/>
      <w:r w:rsidRPr="00123DE4">
        <w:t xml:space="preserve"> </w:t>
      </w:r>
      <w:proofErr w:type="spellStart"/>
      <w:r w:rsidRPr="00123DE4">
        <w:t>Juliae</w:t>
      </w:r>
      <w:proofErr w:type="spellEnd"/>
      <w:r w:rsidRPr="00123DE4">
        <w:t xml:space="preserve">, 1567; A szentírásnak fundamentumából vett magyarázat, </w:t>
      </w:r>
      <w:proofErr w:type="spellStart"/>
      <w:r w:rsidRPr="00123DE4">
        <w:t>Albae</w:t>
      </w:r>
      <w:proofErr w:type="spellEnd"/>
      <w:r w:rsidRPr="00123DE4">
        <w:t xml:space="preserve"> </w:t>
      </w:r>
      <w:proofErr w:type="spellStart"/>
      <w:r w:rsidRPr="00123DE4">
        <w:t>Juliae</w:t>
      </w:r>
      <w:proofErr w:type="spellEnd"/>
      <w:r w:rsidRPr="00123DE4">
        <w:t xml:space="preserve">, 1568; A </w:t>
      </w:r>
      <w:proofErr w:type="spellStart"/>
      <w:r w:rsidRPr="00123DE4">
        <w:t>váradi</w:t>
      </w:r>
      <w:proofErr w:type="spellEnd"/>
      <w:r w:rsidRPr="00123DE4">
        <w:t xml:space="preserve"> </w:t>
      </w:r>
      <w:proofErr w:type="spellStart"/>
      <w:r w:rsidRPr="00123DE4">
        <w:t>disputátiónak</w:t>
      </w:r>
      <w:proofErr w:type="spellEnd"/>
      <w:r w:rsidRPr="00123DE4">
        <w:t xml:space="preserve"> előszámlálása… Kolozsvár, 1569; új, betűhű kiadása 1879; Az Egy ő magától való felséges Istenről… Kolozsvár, 1571 stb.). Az </w:t>
      </w:r>
      <w:proofErr w:type="spellStart"/>
      <w:r w:rsidRPr="00123DE4">
        <w:t>antitrinitárius</w:t>
      </w:r>
      <w:proofErr w:type="spellEnd"/>
      <w:proofErr w:type="gramEnd"/>
      <w:r w:rsidRPr="00123DE4">
        <w:t xml:space="preserve"> </w:t>
      </w:r>
      <w:proofErr w:type="gramStart"/>
      <w:r w:rsidRPr="00123DE4">
        <w:t>tanokhoz</w:t>
      </w:r>
      <w:proofErr w:type="gramEnd"/>
      <w:r w:rsidRPr="00123DE4">
        <w:t xml:space="preserve"> gyakran anabaptista tendenciák is kapcsolódnak. ~ </w:t>
      </w:r>
      <w:proofErr w:type="gramStart"/>
      <w:r w:rsidRPr="00123DE4">
        <w:t>megnyerte</w:t>
      </w:r>
      <w:proofErr w:type="gramEnd"/>
      <w:r w:rsidRPr="00123DE4">
        <w:t xml:space="preserve"> eszméinek a fejedelmet és az udvart is. Az unitárius vallás helyzete megszilárdult, 1568-tól kezdődően tervszerű térítési propaganda indul meg vezetésével a hódoltsági területeken és a királyi M. </w:t>
      </w:r>
      <w:proofErr w:type="spellStart"/>
      <w:r w:rsidRPr="00123DE4">
        <w:t>o.-on</w:t>
      </w:r>
      <w:proofErr w:type="spellEnd"/>
      <w:r w:rsidRPr="00123DE4">
        <w:t xml:space="preserve"> is. Befolyása alatt a 16. sz. 70-es éveiben Erdély a radikális protestáns áramlatok iránti tolerancia szigetévé válik. ~ legjelentősebb politikai tette az 1568. évi vallásügyi törvény keresztülvitele, ebben valósággá válik a humanista tolerancia követelésének sok eleme. János Zsigmond halála (1571) után utóda, Báthori István, a kat. ellenreformáció támogatója harcot indított az </w:t>
      </w:r>
      <w:proofErr w:type="spellStart"/>
      <w:r w:rsidRPr="00123DE4">
        <w:t>antitrinitarizmus</w:t>
      </w:r>
      <w:proofErr w:type="spellEnd"/>
      <w:r w:rsidRPr="00123DE4">
        <w:t xml:space="preserve"> ellen. Az egymást követő törvények egyre inkább korlátozták ~ tevékenységét. A </w:t>
      </w:r>
      <w:proofErr w:type="spellStart"/>
      <w:r w:rsidRPr="00123DE4">
        <w:t>cenzúratatörvény</w:t>
      </w:r>
      <w:proofErr w:type="spellEnd"/>
      <w:r w:rsidRPr="00123DE4">
        <w:t xml:space="preserve"> megfosztotta a sajtótól, a hitviták betiltása, illetve két városra korlátozása a propaganda lehetőségétől. Az ún. </w:t>
      </w:r>
      <w:proofErr w:type="gramStart"/>
      <w:r w:rsidRPr="00123DE4">
        <w:t>innovációs</w:t>
      </w:r>
      <w:proofErr w:type="gramEnd"/>
      <w:r w:rsidRPr="00123DE4">
        <w:t xml:space="preserve"> törvény pedig minden hitbeli újítást megtiltott. Fokozatosan elszigetelődött saját táborában is. Az </w:t>
      </w:r>
      <w:proofErr w:type="spellStart"/>
      <w:r w:rsidRPr="00123DE4">
        <w:t>antitrinitárius</w:t>
      </w:r>
      <w:proofErr w:type="spellEnd"/>
      <w:r w:rsidRPr="00123DE4">
        <w:t xml:space="preserve"> irányzat vezetői, köztük </w:t>
      </w:r>
      <w:proofErr w:type="spellStart"/>
      <w:r w:rsidRPr="00123DE4">
        <w:t>Blandrata</w:t>
      </w:r>
      <w:proofErr w:type="spellEnd"/>
      <w:r w:rsidRPr="00123DE4">
        <w:t xml:space="preserve"> szembefordultak vele. 1579-ben az innovációs törvény alapján az ogy. életfogytiglani fogságra ítélte, s még abban az évben meghalt a dévai várbörtönben. Közvetlen utódai igyekeztek eszméit fenntartani, de az ogy. a közben unitárius nevet felvett egyházban is megtiltotta azok hirdetését. Ennek ellenére tanításainak utóélete igen jelentős. Eszméi hatottak a Karácsony György vezette parasztmozgalom ideológiájára. – </w:t>
      </w:r>
      <w:proofErr w:type="spellStart"/>
      <w:r w:rsidRPr="00123DE4">
        <w:t>Irod</w:t>
      </w:r>
      <w:proofErr w:type="spellEnd"/>
      <w:r w:rsidRPr="00123DE4">
        <w:t xml:space="preserve">. Jakab Elek: D. F. </w:t>
      </w:r>
      <w:proofErr w:type="gramStart"/>
      <w:r w:rsidRPr="00123DE4">
        <w:t>emléke</w:t>
      </w:r>
      <w:proofErr w:type="gramEnd"/>
      <w:r w:rsidRPr="00123DE4">
        <w:t xml:space="preserve"> (Bp., 1879); Kiss Ernő: D. F. (Kolozsvár, 1910); Horváth János: A reformáció jegyében (Bp., 1953); </w:t>
      </w:r>
      <w:proofErr w:type="spellStart"/>
      <w:r w:rsidRPr="00123DE4">
        <w:t>Pirnáth</w:t>
      </w:r>
      <w:proofErr w:type="spellEnd"/>
      <w:r w:rsidRPr="00123DE4">
        <w:t xml:space="preserve"> Antal: Die </w:t>
      </w:r>
      <w:proofErr w:type="spellStart"/>
      <w:r w:rsidRPr="00123DE4">
        <w:t>Ideologie</w:t>
      </w:r>
      <w:proofErr w:type="spellEnd"/>
      <w:r w:rsidRPr="00123DE4">
        <w:t xml:space="preserve"> der </w:t>
      </w:r>
      <w:proofErr w:type="spellStart"/>
      <w:r w:rsidRPr="00123DE4">
        <w:t>Siebenbürger</w:t>
      </w:r>
      <w:proofErr w:type="spellEnd"/>
      <w:r w:rsidRPr="00123DE4">
        <w:t xml:space="preserve"> </w:t>
      </w:r>
      <w:proofErr w:type="spellStart"/>
      <w:r w:rsidRPr="00123DE4">
        <w:t>Antitrinitarer</w:t>
      </w:r>
      <w:proofErr w:type="spellEnd"/>
      <w:r w:rsidRPr="00123DE4">
        <w:t xml:space="preserve"> (Bp., 1961); </w:t>
      </w:r>
      <w:proofErr w:type="gramStart"/>
      <w:r w:rsidRPr="00123DE4">
        <w:t>A</w:t>
      </w:r>
      <w:proofErr w:type="gramEnd"/>
      <w:r w:rsidRPr="00123DE4">
        <w:t xml:space="preserve"> magyar irodalom története (Szerk. </w:t>
      </w:r>
      <w:proofErr w:type="spellStart"/>
      <w:r w:rsidRPr="00123DE4">
        <w:t>Klaniczay</w:t>
      </w:r>
      <w:proofErr w:type="spellEnd"/>
      <w:r w:rsidRPr="00123DE4">
        <w:t xml:space="preserve"> Tibor, L, Bp., 1964); E. M. </w:t>
      </w:r>
      <w:proofErr w:type="spellStart"/>
      <w:r w:rsidRPr="00123DE4">
        <w:t>Wilbur</w:t>
      </w:r>
      <w:proofErr w:type="spellEnd"/>
      <w:r w:rsidRPr="00123DE4">
        <w:t xml:space="preserve">: </w:t>
      </w:r>
      <w:proofErr w:type="spellStart"/>
      <w:r w:rsidRPr="00123DE4">
        <w:t>History</w:t>
      </w:r>
      <w:proofErr w:type="spellEnd"/>
      <w:r w:rsidRPr="00123DE4">
        <w:t xml:space="preserve"> of </w:t>
      </w:r>
      <w:proofErr w:type="spellStart"/>
      <w:r w:rsidRPr="00123DE4">
        <w:t>Unitarism</w:t>
      </w:r>
      <w:proofErr w:type="spellEnd"/>
      <w:r w:rsidRPr="00123DE4">
        <w:t xml:space="preserve"> (Harvard University Press, Tom. 2.).</w:t>
      </w:r>
    </w:p>
    <w:p w:rsidR="009523AC" w:rsidRPr="00123DE4" w:rsidRDefault="009523AC" w:rsidP="009523AC">
      <w:pPr>
        <w:spacing w:before="100" w:beforeAutospacing="1" w:after="180" w:line="240" w:lineRule="auto"/>
        <w:jc w:val="both"/>
        <w:rPr>
          <w:rFonts w:ascii="Times New Roman CE" w:eastAsia="Times New Roman" w:hAnsi="Times New Roman CE" w:cs="Times New Roman CE"/>
          <w:color w:val="000000"/>
          <w:sz w:val="20"/>
          <w:szCs w:val="20"/>
          <w:lang w:eastAsia="hu-HU"/>
        </w:rPr>
      </w:pPr>
    </w:p>
    <w:p w:rsidR="009523AC" w:rsidRDefault="009523AC" w:rsidP="009523AC">
      <w:pPr>
        <w:pStyle w:val="Listaszerbekezds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25" name="Kép 25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3DE4">
        <w:rPr>
          <w:rFonts w:ascii="Arial CE" w:hAnsi="Arial CE" w:cs="Arial CE"/>
          <w:b/>
          <w:bCs/>
          <w:sz w:val="24"/>
        </w:rPr>
        <w:t>Deák Ferenc</w:t>
      </w:r>
      <w:r w:rsidRPr="00123DE4">
        <w:t xml:space="preserve"> </w:t>
      </w:r>
      <w:r w:rsidRPr="00123DE4">
        <w:rPr>
          <w:b/>
          <w:bCs/>
        </w:rPr>
        <w:t>(Söjtör, 1803. okt. 17.</w:t>
      </w:r>
      <w:r w:rsidRPr="00123DE4">
        <w:t xml:space="preserve"> – </w:t>
      </w:r>
      <w:r w:rsidRPr="00123DE4">
        <w:rPr>
          <w:b/>
          <w:bCs/>
        </w:rPr>
        <w:t>Bp., 1876. jan. 28.)</w:t>
      </w:r>
      <w:r w:rsidRPr="00123DE4">
        <w:t xml:space="preserve">: </w:t>
      </w:r>
      <w:r w:rsidRPr="00123DE4">
        <w:rPr>
          <w:b/>
          <w:bCs/>
        </w:rPr>
        <w:t>államférfi, jogtudós, az MTA tagja (t. 183g, ig. 1855)</w:t>
      </w:r>
      <w:r w:rsidRPr="00123DE4">
        <w:t xml:space="preserve">. Zala </w:t>
      </w:r>
      <w:proofErr w:type="spellStart"/>
      <w:r w:rsidRPr="00123DE4">
        <w:t>vm.-i</w:t>
      </w:r>
      <w:proofErr w:type="spellEnd"/>
      <w:r w:rsidRPr="00123DE4">
        <w:t xml:space="preserve"> középbirtokos családból származott. A győri </w:t>
      </w:r>
      <w:proofErr w:type="spellStart"/>
      <w:r w:rsidRPr="00123DE4">
        <w:t>ak.-n</w:t>
      </w:r>
      <w:proofErr w:type="spellEnd"/>
      <w:r w:rsidRPr="00123DE4">
        <w:t xml:space="preserve"> 1817–1821 között jogi és bölcsészeti tanulmányokat folytatott. 1823-ban ügyvédi oklevelet nyert. Zalában </w:t>
      </w:r>
      <w:proofErr w:type="spellStart"/>
      <w:r w:rsidRPr="00123DE4">
        <w:t>vm.-i</w:t>
      </w:r>
      <w:proofErr w:type="spellEnd"/>
      <w:r w:rsidRPr="00123DE4">
        <w:t xml:space="preserve"> szolgálatot vállalt. 1832-től h. alispán, 1833-ban pedig lemondott bátyja, ~ Antal helyébe a </w:t>
      </w:r>
      <w:proofErr w:type="spellStart"/>
      <w:r w:rsidRPr="00123DE4">
        <w:t>vm</w:t>
      </w:r>
      <w:proofErr w:type="spellEnd"/>
      <w:r w:rsidRPr="00123DE4">
        <w:t xml:space="preserve">. </w:t>
      </w:r>
      <w:proofErr w:type="spellStart"/>
      <w:r w:rsidRPr="00123DE4">
        <w:t>ogy.-i</w:t>
      </w:r>
      <w:proofErr w:type="spellEnd"/>
      <w:r w:rsidRPr="00123DE4">
        <w:t xml:space="preserve"> követévé </w:t>
      </w:r>
      <w:r w:rsidRPr="00123DE4">
        <w:lastRenderedPageBreak/>
        <w:t>választották. Máj. 1-étől vett részt az ogy. tanácskozásain, ahol a jobbágykérdésben, a lengyelek érdekében, valamint a vallás- és a szólásszabadság ügyében tartott szabadelvű felszólalásaival csakhamar a reformellenzék vezéregyéniségei közé emelkedett.</w:t>
      </w:r>
      <w:r w:rsidRPr="009523AC">
        <w:t xml:space="preserve"> </w:t>
      </w:r>
      <w:r w:rsidRPr="00123DE4">
        <w:t>Ferenc József uralkodását, s ennek megfelelően „felirat”</w:t>
      </w:r>
      <w:proofErr w:type="spellStart"/>
      <w:r w:rsidRPr="00123DE4">
        <w:t>-ban</w:t>
      </w:r>
      <w:proofErr w:type="spellEnd"/>
      <w:r w:rsidRPr="00123DE4">
        <w:t xml:space="preserve"> kívánta az uralkodót tájéko</w:t>
      </w:r>
      <w:r>
        <w:t>ztatni az ogy. álláspontjáról.  C</w:t>
      </w:r>
      <w:r w:rsidRPr="00123DE4">
        <w:t>sak fokról fokra tudta a határozati pártiak egy részét a maga oldalára állítani, s Teleki László öngyilkosságát követően máj. 13-án tette meg felirati jav</w:t>
      </w:r>
      <w:r>
        <w:t xml:space="preserve">aslatát. A jún. 5-i </w:t>
      </w:r>
      <w:proofErr w:type="gramStart"/>
      <w:r>
        <w:t xml:space="preserve">szavazáson </w:t>
      </w:r>
      <w:r w:rsidRPr="00123DE4">
        <w:t xml:space="preserve"> javaslata</w:t>
      </w:r>
      <w:proofErr w:type="gramEnd"/>
      <w:r w:rsidRPr="00123DE4">
        <w:t xml:space="preserve"> három szótöbbséggel győzött, azonban az uralkodó leirata a feliratban foglaltakat visszautasította.</w:t>
      </w: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>Degré Alajos</w:t>
      </w: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123DE4">
        <w:t xml:space="preserve"> Jogi tanulmányait 1838–1840-ben Nagyváradon végezte. 1842-től Pesten jurátus, 1843-ban ügyvédi vizsgát tett. Jurátusként részt vett az 1843-as ogy.-en, utána rövid ideig Bécsben dolgozott, majd Pestre költözött. 1846-ban tagja lett a Petőfi körül tömörülő Tízek Társaságának. 1848-ban a pesti Közcsendi Bizottmány jegyzője, majd belügyminiszteri titkár lett, de már ez év nyarán beállt honvédnek a </w:t>
      </w:r>
      <w:proofErr w:type="spellStart"/>
      <w:r w:rsidRPr="00123DE4">
        <w:t>Földváry</w:t>
      </w:r>
      <w:proofErr w:type="spellEnd"/>
      <w:r w:rsidRPr="00123DE4">
        <w:t xml:space="preserve"> vezette önkéntes zászlóaljba. 1848. szept.-től huszárkapitány </w:t>
      </w:r>
      <w:proofErr w:type="spellStart"/>
      <w:r w:rsidRPr="00123DE4">
        <w:t>Móga</w:t>
      </w:r>
      <w:proofErr w:type="spellEnd"/>
      <w:r w:rsidRPr="00123DE4">
        <w:t xml:space="preserve"> János alatt, majd a Károlyi huszárezredben. Világos után az Alföldön bujdosott, az amnesztia hírére jelentkezett, és Aradon internálták. Szabadulása után Pestre költözött, 1856-ban végiglátogatta a m. </w:t>
      </w:r>
      <w:proofErr w:type="gramStart"/>
      <w:r w:rsidRPr="00123DE4">
        <w:t>emigránsokat</w:t>
      </w:r>
      <w:proofErr w:type="gramEnd"/>
      <w:r w:rsidRPr="00123DE4">
        <w:t xml:space="preserve"> a Ny-i országokb</w:t>
      </w:r>
      <w:r>
        <w:t>an. 1867-től a Kisfaludy Társ. T</w:t>
      </w:r>
      <w:r w:rsidRPr="00123DE4">
        <w:t>agja. Ferenc József uralkodását, s ennek megfelelően „felirat”</w:t>
      </w:r>
      <w:proofErr w:type="spellStart"/>
      <w:r w:rsidRPr="00123DE4">
        <w:t>-ban</w:t>
      </w:r>
      <w:proofErr w:type="spellEnd"/>
      <w:r w:rsidRPr="00123DE4">
        <w:t xml:space="preserve"> kívánta az uralkodót tájékoztatni az ogy. álláspontjáról. ~ csak fokról fokra tudta a határozati pártiak egy részét a maga oldalára állítani, s Teleki László öngyilkosságát követően máj. 13-án tette meg felirati javaslatát.</w:t>
      </w: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Csizmadia Andor</w:t>
      </w: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Style w:val="szlets"/>
        </w:rPr>
        <w:t>(Győr, 1910. szept. 4.</w:t>
      </w:r>
      <w:r>
        <w:t xml:space="preserve"> – </w:t>
      </w:r>
      <w:r>
        <w:rPr>
          <w:rStyle w:val="hallozs"/>
        </w:rPr>
        <w:t>Bp., 1985. jún. 12.)</w:t>
      </w:r>
      <w:r>
        <w:t xml:space="preserve">: </w:t>
      </w:r>
      <w:r>
        <w:rPr>
          <w:rStyle w:val="foglalkozs"/>
        </w:rPr>
        <w:t>jogtörténész, egyetemi tanár, az állam- és jogtudományok doktora (1964)</w:t>
      </w:r>
      <w:r>
        <w:t xml:space="preserve">. </w:t>
      </w:r>
      <w:proofErr w:type="gramStart"/>
      <w:r>
        <w:t>Egyetemi  tanulmányait</w:t>
      </w:r>
      <w:proofErr w:type="gramEnd"/>
      <w:r>
        <w:t xml:space="preserve"> a budapesti, illetve a szegedi </w:t>
      </w:r>
      <w:proofErr w:type="spellStart"/>
      <w:r>
        <w:t>tudományegy</w:t>
      </w:r>
      <w:proofErr w:type="spellEnd"/>
      <w:r>
        <w:t xml:space="preserve">. jog- és államtudományi karán végezte. A jogi doktorátust 1933-ban Szegeden szerezte. 1929-ben, Győr város közigazgatásában kezdte közszolgálatát. 1940-ben II. osztályú, majd I. osztályú városi aljegyző lett, s kinevezték Kolozsvár városi közigazgatásának egyik szervezőjévé. A népjóléti ügyosztályt vezette. 1944-ben Nagybánya polgármestere. 1945-46-ban a Népjóléti és Munkaügyi Min. </w:t>
      </w:r>
      <w:proofErr w:type="gramStart"/>
      <w:r>
        <w:t>szociális</w:t>
      </w:r>
      <w:proofErr w:type="gramEnd"/>
      <w:r>
        <w:t xml:space="preserve"> főfelügyelője, majd a szociális osztály vezetője.</w:t>
      </w:r>
    </w:p>
    <w:p w:rsidR="009523AC" w:rsidRDefault="009523AC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D0E07" w:rsidRDefault="000D0E07" w:rsidP="000D0E07">
      <w:pPr>
        <w:spacing w:after="100" w:afterAutospacing="1" w:line="240" w:lineRule="auto"/>
        <w:jc w:val="both"/>
        <w:rPr>
          <w:rFonts w:ascii="Times New Roman CE" w:eastAsia="Times New Roman" w:hAnsi="Times New Roman CE" w:cs="Times New Roman CE"/>
          <w:color w:val="000000"/>
          <w:lang w:eastAsia="hu-HU"/>
        </w:rPr>
      </w:pPr>
      <w:r w:rsidRPr="00123DE4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t>Csorba János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(Makó, 1897. aug. 9.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–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Bp., 1986. szept. 11.)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: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ügyvéd, politikus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Az egy. elvégzése után Makón folytatott ügyvédi gyakorlatot. 1931-től tagja a Független Kisgazdapártnak, a párt makói, majd Csanád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m.-i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vezetője. 1941-től parlamenti képviselő, 1944. márc. 19-től részt vett az ellenállási mozgalomban; 1944 nov.-ében a Magy. Nemzeti Felkelés Felszabadító Bizottságának alelnöke. 1945. jan. 19-től 1945. máj. 16-ig a felszabadult Bp. első polgármestere, majd 1948-ig a Közigazgatási Bíróság elnöke. 1951. jún. 11-től 1953 őszéig Dévaványára telepítették ki. 1953-tól ügyvéd, 1970-ben nyugdíjba vonult. 1956. okt. 30-tól nov. 4-ig az újjászervezett Független Kisgazdapárt Intézőbizottságának tagja volt. – M. A Közigazgatási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Bíróság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mint alkotmányvédő bíróság (Bp., 1945); Mit dolgozik a közigazgatási bíróság (Bp., 1948).–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Irod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Pinki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István: Magyar Front és ellenállás (Bp., 1970); Források Budapest múltjából (1945-1950) (Bp., 1972, 1973);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A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Budapesti Nemzeti Bizottság jegyzőkönyvei 1945-1946 (Bp., 1975).</w:t>
      </w:r>
    </w:p>
    <w:p w:rsidR="000D0E07" w:rsidRDefault="000D0E07" w:rsidP="000D0E07">
      <w:pPr>
        <w:spacing w:after="100" w:afterAutospacing="1" w:line="240" w:lineRule="auto"/>
        <w:jc w:val="both"/>
        <w:rPr>
          <w:rFonts w:ascii="Times New Roman CE" w:eastAsia="Times New Roman" w:hAnsi="Times New Roman CE" w:cs="Times New Roman CE"/>
          <w:color w:val="000000"/>
          <w:lang w:eastAsia="hu-HU"/>
        </w:rPr>
      </w:pPr>
    </w:p>
    <w:p w:rsidR="000D0E07" w:rsidRPr="00123DE4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48" name="Kép 48" descr="http://audit.median.hu/cgi-bin/track.cgi?uc=11387933992694&amp;dc=1&amp;ui=338124@welid=1213968398000A802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audit.median.hu/cgi-bin/track.cgi?uc=11387933992694&amp;dc=1&amp;ui=338124@welid=1213968398000A80213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49" name="Kép 49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3DE4">
        <w:rPr>
          <w:rFonts w:ascii="Arial CE" w:hAnsi="Arial CE" w:cs="Arial CE"/>
          <w:b/>
          <w:bCs/>
          <w:sz w:val="24"/>
        </w:rPr>
        <w:t>Dessewffy Aurél, gróf</w:t>
      </w:r>
      <w:r w:rsidRPr="00123DE4">
        <w:t xml:space="preserve"> </w:t>
      </w:r>
      <w:r w:rsidRPr="00123DE4">
        <w:rPr>
          <w:b/>
          <w:bCs/>
        </w:rPr>
        <w:t>(Pest, 1846. jan. 16.</w:t>
      </w:r>
      <w:r w:rsidRPr="00123DE4">
        <w:t xml:space="preserve"> – </w:t>
      </w:r>
      <w:r w:rsidRPr="00123DE4">
        <w:rPr>
          <w:b/>
          <w:bCs/>
        </w:rPr>
        <w:t>Bp., 1928. márc. 28.)</w:t>
      </w:r>
      <w:r w:rsidRPr="00123DE4">
        <w:t xml:space="preserve">: </w:t>
      </w:r>
      <w:r w:rsidRPr="00123DE4">
        <w:rPr>
          <w:b/>
          <w:bCs/>
        </w:rPr>
        <w:t>az utolsó országbíró, az MTA ig. tagja (1883)</w:t>
      </w:r>
      <w:r w:rsidRPr="00123DE4">
        <w:t xml:space="preserve">. ~ Emil, az MTA elnökének fia. Bp.-en végzett jogot, majd </w:t>
      </w:r>
      <w:proofErr w:type="spellStart"/>
      <w:r w:rsidRPr="00123DE4">
        <w:t>Németo.-ban</w:t>
      </w:r>
      <w:proofErr w:type="spellEnd"/>
      <w:r w:rsidRPr="00123DE4">
        <w:t xml:space="preserve"> közgazdasági tanulmányokat folytatott. 1874–1883 között </w:t>
      </w:r>
      <w:proofErr w:type="spellStart"/>
      <w:r w:rsidRPr="00123DE4">
        <w:t>ogy.-i</w:t>
      </w:r>
      <w:proofErr w:type="spellEnd"/>
      <w:r w:rsidRPr="00123DE4">
        <w:t xml:space="preserve"> képviselő. 1883 után a Tisza-kormány ellenzékéhez, Apponyi Albert pártjához csatlakozott. Az Országos Magyar Gazdasági Egyesület alelnöke, majd elnöke lett. 1906-ban a főrendiház elnökévé nevezte ki a </w:t>
      </w:r>
      <w:proofErr w:type="spellStart"/>
      <w:r w:rsidRPr="00123DE4">
        <w:t>kir</w:t>
      </w:r>
      <w:proofErr w:type="spellEnd"/>
      <w:r w:rsidRPr="00123DE4">
        <w:t xml:space="preserve">. Erről a tisztségéről 191o-ben lemondott s visszavonult a politikától. 1917-ben IV. Károly kinevezte országbíróvá. Az ellenforradalmi korszakban, 1927-től a felsőház tagja. – F. </w:t>
      </w:r>
      <w:proofErr w:type="gramStart"/>
      <w:r w:rsidRPr="00123DE4">
        <w:t>m</w:t>
      </w:r>
      <w:proofErr w:type="gramEnd"/>
      <w:r w:rsidRPr="00123DE4">
        <w:t xml:space="preserve">. Közlekedés ügyében tárgyalt kérdések (György Endrével, Bp., 1881); </w:t>
      </w:r>
      <w:proofErr w:type="gramStart"/>
      <w:r w:rsidRPr="00123DE4">
        <w:t>A</w:t>
      </w:r>
      <w:proofErr w:type="gramEnd"/>
      <w:r w:rsidRPr="00123DE4">
        <w:t xml:space="preserve"> gazdakör hitelügyi bizottságának emlékirata (Schmidt Józseffel, Bp., 1884).</w:t>
      </w:r>
    </w:p>
    <w:p w:rsidR="000D0E07" w:rsidRPr="00123DE4" w:rsidRDefault="000D0E07" w:rsidP="000D0E07">
      <w:pPr>
        <w:spacing w:after="100" w:afterAutospacing="1" w:line="240" w:lineRule="auto"/>
        <w:jc w:val="both"/>
        <w:rPr>
          <w:rFonts w:ascii="Times New Roman CE" w:eastAsia="Times New Roman" w:hAnsi="Times New Roman CE" w:cs="Times New Roman CE"/>
          <w:color w:val="000000"/>
          <w:lang w:eastAsia="hu-HU"/>
        </w:rPr>
      </w:pPr>
      <w:proofErr w:type="spellStart"/>
      <w:r w:rsidRPr="00123DE4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lastRenderedPageBreak/>
        <w:t>Ferdinandy</w:t>
      </w:r>
      <w:proofErr w:type="spellEnd"/>
      <w:r w:rsidRPr="00123DE4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t xml:space="preserve"> </w:t>
      </w:r>
      <w:proofErr w:type="spellStart"/>
      <w:r w:rsidRPr="00123DE4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t>Geyza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(Kassa, 1864. jún. 10.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–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Bp., 1924. márc. 17.)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: </w:t>
      </w:r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 xml:space="preserve">közjogász, az MTA l. </w:t>
      </w:r>
      <w:proofErr w:type="gramStart"/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tagja</w:t>
      </w:r>
      <w:proofErr w:type="gramEnd"/>
      <w:r w:rsidRPr="00123DE4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 xml:space="preserve"> (1905)</w:t>
      </w:r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A honvédelmi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min.-ban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teljesített szolgálatot. 1895-ben a bp.-i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egy.-en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magántanári képesítést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nyert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(magyar közjog), 1905-ben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rk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., 1918-ban c. ny. r. tanár. 1919-ben honvédelmi államtitkár. A m.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közjog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történetével és alkotmányjoggal foglalkozott. Korábban Széchenyi és – bizonyos korrekciókkal – a dualizmus híve, de utolsó írásaiban az önálló m.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államiság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mellett foglalt állást. Tudományos működése mellett – különösen 1903–05-ben – élénk publicisztikai tevékenységet fejtett ki. – M. Magyarország közjogi viszonya Ausztriához és annak történelmi fejlődése (Bp., 1892); Az Aranybulla (Bp. 1899); </w:t>
      </w:r>
      <w:proofErr w:type="gram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A</w:t>
      </w:r>
      <w:proofErr w:type="gram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magyar alkotmány történelmi fejlődése (Bp., 1907);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Staats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und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Verwaltrungsrecht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des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Königreichs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Ungarn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(Hannover, 1909); A magyar alkotmányjog tankönyve (Bp., 1911); Magyarország közjoga (Bp., 1912). –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Irod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</w:t>
      </w:r>
      <w:proofErr w:type="spellStart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>Polner</w:t>
      </w:r>
      <w:proofErr w:type="spellEnd"/>
      <w:r w:rsidRPr="00123DE4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Ödön: Három magyar közjogász (Bp., 1941. MTA Emlékbeszédek, XIII. 10. sz.).</w:t>
      </w:r>
    </w:p>
    <w:p w:rsidR="000D0E07" w:rsidRDefault="000D0E07" w:rsidP="000D0E07">
      <w:pPr>
        <w:pStyle w:val="nv"/>
        <w:spacing w:before="0"/>
      </w:pPr>
      <w:r>
        <w:rPr>
          <w:rStyle w:val="nv-teljes"/>
        </w:rPr>
        <w:t>Győrffy György</w:t>
      </w:r>
      <w:r>
        <w:t xml:space="preserve"> </w:t>
      </w:r>
      <w:r>
        <w:rPr>
          <w:rStyle w:val="szlets"/>
        </w:rPr>
        <w:t>(Kaposvár, 1920. ápr. 24.</w:t>
      </w:r>
      <w:r>
        <w:t xml:space="preserve"> – </w:t>
      </w:r>
      <w:r>
        <w:rPr>
          <w:rStyle w:val="hallozs"/>
        </w:rPr>
        <w:t>Bp., 1984. nov. 14.)</w:t>
      </w:r>
      <w:r>
        <w:t xml:space="preserve">: </w:t>
      </w:r>
      <w:r>
        <w:rPr>
          <w:rStyle w:val="foglalkozs"/>
        </w:rPr>
        <w:t>színész</w:t>
      </w:r>
      <w:r>
        <w:t xml:space="preserve">. A Színművészeti </w:t>
      </w:r>
      <w:proofErr w:type="spellStart"/>
      <w:r>
        <w:t>Akad.-n</w:t>
      </w:r>
      <w:proofErr w:type="spellEnd"/>
      <w:r>
        <w:t xml:space="preserve"> 1943-ban nyert oklevelet, s a Nemzeti Színház ösztöndíjasa lett. 1945 után a pécsi, a szolnoki, a győri és a miskolci színházban játszott. 1957-ben a Vígszínház szerződtette, 1964-től haláláig a Nemzeti Színház tagja volt. Impozáns színpadi jelenség volt, tiszta szövegmondás és nagy szenvedély jellemezték. Több filmben is szerepelt. – F. </w:t>
      </w:r>
      <w:proofErr w:type="gramStart"/>
      <w:r>
        <w:t xml:space="preserve">sz. András (Mesterházi Lajos: Pesti emberek); </w:t>
      </w:r>
      <w:proofErr w:type="spellStart"/>
      <w:r>
        <w:t>Higgins</w:t>
      </w:r>
      <w:proofErr w:type="spellEnd"/>
      <w:r>
        <w:t xml:space="preserve"> (Shaw: Pygmalion); Csongor (Vörösmarty Mihály: Csongor és Tünde); Bánk bán (Katona József címszerep); Böbék (Kodolányi János: Földindulás); Pierre </w:t>
      </w:r>
      <w:proofErr w:type="spellStart"/>
      <w:r>
        <w:t>Bezuhov</w:t>
      </w:r>
      <w:proofErr w:type="spellEnd"/>
      <w:r>
        <w:t xml:space="preserve"> (</w:t>
      </w:r>
      <w:proofErr w:type="spellStart"/>
      <w:r>
        <w:t>Tolsztoj-Piscator</w:t>
      </w:r>
      <w:proofErr w:type="spellEnd"/>
      <w:r>
        <w:t xml:space="preserve">: Háború és béke); </w:t>
      </w:r>
      <w:proofErr w:type="spellStart"/>
      <w:r>
        <w:t>Duperret</w:t>
      </w:r>
      <w:proofErr w:type="spellEnd"/>
      <w:r>
        <w:t xml:space="preserve"> (Weiss: Marat halála); Gara nádor (Vörösmarty Mihály: </w:t>
      </w:r>
      <w:proofErr w:type="spellStart"/>
      <w:r>
        <w:t>Czillei</w:t>
      </w:r>
      <w:proofErr w:type="spellEnd"/>
      <w:r>
        <w:t xml:space="preserve"> és a Hunyadiak); Tamás esztergomi érsek (Madách Imre: Csák végnapjai).</w:t>
      </w:r>
      <w:proofErr w:type="gramEnd"/>
      <w:r>
        <w:t xml:space="preserve"> – I. f </w:t>
      </w:r>
      <w:proofErr w:type="spellStart"/>
      <w:r>
        <w:t>Mici</w:t>
      </w:r>
      <w:proofErr w:type="spellEnd"/>
      <w:r>
        <w:t xml:space="preserve"> néni két élete (1962); Oldás és kötés (1962); Fotó </w:t>
      </w:r>
      <w:proofErr w:type="spellStart"/>
      <w:r>
        <w:t>Háber</w:t>
      </w:r>
      <w:proofErr w:type="spellEnd"/>
      <w:r>
        <w:t xml:space="preserve"> (1963); Szerelmi álmok (1970); Oly korban éltünk (televíziós film, 1966-67); Gimnazisták (televíziós film, 1970). – </w:t>
      </w:r>
      <w:proofErr w:type="spellStart"/>
      <w:r>
        <w:t>Irod</w:t>
      </w:r>
      <w:proofErr w:type="spellEnd"/>
      <w:r>
        <w:t>. K. J</w:t>
      </w:r>
      <w:proofErr w:type="gramStart"/>
      <w:r>
        <w:t>.:</w:t>
      </w:r>
      <w:proofErr w:type="gramEnd"/>
      <w:r>
        <w:t xml:space="preserve"> 5 kérdés 5 felelet (Film, Színház, Muzsika, 1961. jún. 9); G. J</w:t>
      </w:r>
      <w:proofErr w:type="gramStart"/>
      <w:r>
        <w:t>.:</w:t>
      </w:r>
      <w:proofErr w:type="gramEnd"/>
      <w:r>
        <w:t xml:space="preserve"> Elhunyt </w:t>
      </w:r>
      <w:proofErr w:type="spellStart"/>
      <w:r>
        <w:t>Gy</w:t>
      </w:r>
      <w:proofErr w:type="spellEnd"/>
      <w:r>
        <w:t xml:space="preserve">. </w:t>
      </w:r>
      <w:proofErr w:type="spellStart"/>
      <w:r>
        <w:t>Gy</w:t>
      </w:r>
      <w:proofErr w:type="spellEnd"/>
      <w:r>
        <w:t>. (Népszava, 1984. nov. 15.).</w:t>
      </w:r>
    </w:p>
    <w:p w:rsidR="000D0E07" w:rsidRPr="00D83F05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10" name="Kép 110" descr="http://audit.median.hu/cgi-bin/track.cgi?uc=11387933992694&amp;dc=1&amp;ui=850070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audit.median.hu/cgi-bin/track.cgi?uc=11387933992694&amp;dc=1&amp;ui=850070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11" name="Kép 111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3F05">
        <w:rPr>
          <w:rFonts w:ascii="Arial CE" w:hAnsi="Arial CE" w:cs="Arial CE"/>
          <w:b/>
          <w:bCs/>
          <w:sz w:val="24"/>
        </w:rPr>
        <w:t>Klebelsberg Kunó, gróf</w:t>
      </w:r>
      <w:r w:rsidRPr="00D83F05">
        <w:t xml:space="preserve"> </w:t>
      </w:r>
      <w:r w:rsidRPr="00D83F05">
        <w:rPr>
          <w:b/>
          <w:bCs/>
        </w:rPr>
        <w:t>(</w:t>
      </w:r>
      <w:proofErr w:type="spellStart"/>
      <w:r w:rsidRPr="00D83F05">
        <w:rPr>
          <w:b/>
          <w:bCs/>
        </w:rPr>
        <w:t>Magyarpécska</w:t>
      </w:r>
      <w:proofErr w:type="spellEnd"/>
      <w:r w:rsidRPr="00D83F05">
        <w:rPr>
          <w:b/>
          <w:bCs/>
        </w:rPr>
        <w:t>, 1875. nov. 13.</w:t>
      </w:r>
      <w:r w:rsidRPr="00D83F05">
        <w:t xml:space="preserve"> – </w:t>
      </w:r>
      <w:r w:rsidRPr="00D83F05">
        <w:rPr>
          <w:b/>
          <w:bCs/>
        </w:rPr>
        <w:t>Bp., 1932. okt. 11.)</w:t>
      </w:r>
      <w:r w:rsidRPr="00D83F05">
        <w:t xml:space="preserve">: </w:t>
      </w:r>
      <w:proofErr w:type="spellStart"/>
      <w:r w:rsidRPr="00D83F05">
        <w:rPr>
          <w:b/>
          <w:bCs/>
        </w:rPr>
        <w:t>mimiszter</w:t>
      </w:r>
      <w:proofErr w:type="spellEnd"/>
      <w:r w:rsidRPr="00D83F05">
        <w:rPr>
          <w:b/>
          <w:bCs/>
        </w:rPr>
        <w:t>, az MTA tagja (t. 1922, ig. 1924)</w:t>
      </w:r>
      <w:r w:rsidRPr="00D83F05">
        <w:t xml:space="preserve">. Bp.-en, Berlinben, Münchenben és Párizsban végezte tanulmányait. A miniszterelnökségen fogalmazó, majd osztálytanácsos, 1910-től közigazgatási bíró, 1914-től vallás- és közoktatásügyi </w:t>
      </w:r>
      <w:proofErr w:type="spellStart"/>
      <w:r w:rsidRPr="00D83F05">
        <w:t>min.-i</w:t>
      </w:r>
      <w:proofErr w:type="spellEnd"/>
      <w:r w:rsidRPr="00D83F05">
        <w:t xml:space="preserve"> államtitkár. Az I. világháború idején a Nemzeti Munkapárt egyik országos szervezője. 1917-től a Hadigondozó Hivatal elnöke, majd a miniszterelnökség politikai államtitkára és Kolozsvár </w:t>
      </w:r>
      <w:proofErr w:type="spellStart"/>
      <w:r w:rsidRPr="00D83F05">
        <w:t>ogy.-i</w:t>
      </w:r>
      <w:proofErr w:type="spellEnd"/>
      <w:r w:rsidRPr="00D83F05">
        <w:t xml:space="preserve"> képviselője. 1919. febr.-ban Bethlen István gróffal együtt megszervezte a Nemzeti Egyesülés Pártját. Az 1920-i </w:t>
      </w:r>
      <w:proofErr w:type="spellStart"/>
      <w:r w:rsidRPr="00D83F05">
        <w:t>ngy.-en</w:t>
      </w:r>
      <w:proofErr w:type="spellEnd"/>
      <w:r w:rsidRPr="00D83F05">
        <w:t xml:space="preserve"> egyesült keresztény párti, az 1922-i </w:t>
      </w:r>
      <w:proofErr w:type="spellStart"/>
      <w:r w:rsidRPr="00D83F05">
        <w:t>ngy.-en</w:t>
      </w:r>
      <w:proofErr w:type="spellEnd"/>
      <w:r w:rsidRPr="00D83F05">
        <w:t xml:space="preserve"> egységes párti képviselő. 1921. dec. 3-tól 1922. jún. 16-ig belügyminiszter, 1922. jún. 16-tól 1931. aug. 24-ig vallás- és közoktatásügyi miniszter, időközben 1930. szept. 8.–szept. 28. között ideiglenesen népjóléti és munkaügyi miniszter is a Bethlen-kormányban. A Magy. Történelmi Társulat és több társadalmi és tudományos egyesület elnöke volt. Minisztersége idején kiépítették a tanyai iskolák hálózatát, megreformálták a polgári iskolát és </w:t>
      </w:r>
      <w:proofErr w:type="spellStart"/>
      <w:r w:rsidRPr="00D83F05">
        <w:t>leányközépiskolát</w:t>
      </w:r>
      <w:proofErr w:type="spellEnd"/>
      <w:r w:rsidRPr="00D83F05">
        <w:t xml:space="preserve">, lerakták a szegedi egy. alapjait és felállították a bécsi, berlini és római m. </w:t>
      </w:r>
      <w:proofErr w:type="gramStart"/>
      <w:r w:rsidRPr="00D83F05">
        <w:t>intézeteket</w:t>
      </w:r>
      <w:proofErr w:type="gramEnd"/>
      <w:r w:rsidRPr="00D83F05">
        <w:t xml:space="preserve">. – M. Beszédei, cikkei, törvényjavaslatai, 1916–1926 (Bp., 1927); Neonacionalizmus (Bp., 1928); Jöjjetek harmincas évek (Bp., 1929); Világválságban (Bp., 1931). – </w:t>
      </w:r>
      <w:proofErr w:type="spellStart"/>
      <w:r w:rsidRPr="00D83F05">
        <w:t>Irod</w:t>
      </w:r>
      <w:proofErr w:type="spellEnd"/>
      <w:r w:rsidRPr="00D83F05">
        <w:t xml:space="preserve">. K. </w:t>
      </w:r>
      <w:proofErr w:type="gramStart"/>
      <w:r w:rsidRPr="00D83F05">
        <w:t>emlékezete</w:t>
      </w:r>
      <w:proofErr w:type="gramEnd"/>
      <w:r w:rsidRPr="00D83F05">
        <w:t xml:space="preserve"> (Szeged, 1933); Huszti József: gr. K. K. </w:t>
      </w:r>
      <w:proofErr w:type="gramStart"/>
      <w:r w:rsidRPr="00D83F05">
        <w:t>életműve</w:t>
      </w:r>
      <w:proofErr w:type="gramEnd"/>
      <w:r w:rsidRPr="00D83F05">
        <w:t xml:space="preserve"> (Bp., 1942); Balogh Sándor: K. </w:t>
      </w:r>
      <w:proofErr w:type="gramStart"/>
      <w:r w:rsidRPr="00D83F05">
        <w:t>és</w:t>
      </w:r>
      <w:proofErr w:type="gramEnd"/>
      <w:r w:rsidRPr="00D83F05">
        <w:t xml:space="preserve"> a magyar nacionalizmus (Valóság, 1959).</w:t>
      </w:r>
    </w:p>
    <w:p w:rsidR="000D0E07" w:rsidRPr="00D83F05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17" name="Kép 117" descr="http://audit.median.hu/cgi-bin/track.cgi?uc=11387933992694&amp;dc=1&amp;ui=751440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audit.median.hu/cgi-bin/track.cgi?uc=11387933992694&amp;dc=1&amp;ui=751440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18" name="Kép 118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3F05">
        <w:rPr>
          <w:rFonts w:ascii="Arial CE" w:hAnsi="Arial CE" w:cs="Arial CE"/>
          <w:b/>
          <w:bCs/>
          <w:sz w:val="24"/>
        </w:rPr>
        <w:t>Kmety Károly</w:t>
      </w:r>
      <w:r w:rsidRPr="00D83F05">
        <w:t xml:space="preserve"> </w:t>
      </w:r>
      <w:r w:rsidRPr="00D83F05">
        <w:rPr>
          <w:b/>
          <w:bCs/>
        </w:rPr>
        <w:t>(Hódmezővásárhely, 1863. febr. 17.</w:t>
      </w:r>
      <w:r w:rsidRPr="00D83F05">
        <w:t xml:space="preserve"> – </w:t>
      </w:r>
      <w:r w:rsidRPr="00D83F05">
        <w:rPr>
          <w:b/>
          <w:bCs/>
        </w:rPr>
        <w:t>Bp., 1929. jan. 5.)</w:t>
      </w:r>
      <w:r w:rsidRPr="00D83F05">
        <w:t xml:space="preserve">: </w:t>
      </w:r>
      <w:r w:rsidRPr="00D83F05">
        <w:rPr>
          <w:b/>
          <w:bCs/>
        </w:rPr>
        <w:t>jogász, egyetemi tanár</w:t>
      </w:r>
      <w:r w:rsidRPr="00D83F05">
        <w:t xml:space="preserve">. </w:t>
      </w:r>
      <w:proofErr w:type="spellStart"/>
      <w:r w:rsidRPr="00D83F05">
        <w:t>Egy.-i</w:t>
      </w:r>
      <w:proofErr w:type="spellEnd"/>
      <w:r w:rsidRPr="00D83F05">
        <w:t xml:space="preserve"> tanulmányait Bp.-en végezte. 1888-ban közigazgatási jogból magántanári képesítést nyert. 1889-ben az </w:t>
      </w:r>
      <w:proofErr w:type="spellStart"/>
      <w:r w:rsidRPr="00D83F05">
        <w:t>igazságügymin.-ban</w:t>
      </w:r>
      <w:proofErr w:type="spellEnd"/>
      <w:r w:rsidRPr="00D83F05">
        <w:t xml:space="preserve"> teljesített szolgálatot, 1892-ben a pozsonyi </w:t>
      </w:r>
      <w:proofErr w:type="spellStart"/>
      <w:r w:rsidRPr="00D83F05">
        <w:t>jogak</w:t>
      </w:r>
      <w:proofErr w:type="spellEnd"/>
      <w:proofErr w:type="gramStart"/>
      <w:r w:rsidRPr="00D83F05">
        <w:t>.,</w:t>
      </w:r>
      <w:proofErr w:type="gramEnd"/>
      <w:r w:rsidRPr="00D83F05">
        <w:t xml:space="preserve"> 1896-tól a bp.-i egy. </w:t>
      </w:r>
      <w:proofErr w:type="spellStart"/>
      <w:r w:rsidRPr="00D83F05">
        <w:t>rk</w:t>
      </w:r>
      <w:proofErr w:type="spellEnd"/>
      <w:r w:rsidRPr="00D83F05">
        <w:t xml:space="preserve">., ill. 1902-től haláláig ny. r. tanára (közigazgatási jog, közjog). Két cikluson át függetlenségi párti </w:t>
      </w:r>
      <w:proofErr w:type="spellStart"/>
      <w:r w:rsidRPr="00D83F05">
        <w:t>ogy.-i</w:t>
      </w:r>
      <w:proofErr w:type="spellEnd"/>
      <w:r w:rsidRPr="00D83F05">
        <w:t xml:space="preserve"> képviselő. A közjogi, közigazgatási, valamint hatásköri kérdések szélső konzervatív felfogású ismertetője és magyarázója volt. Műveiben kerülte mind a bölcseleti alapok, mind a jogszabályok mögötti társadalmi tartalom tárgyalását. – F. </w:t>
      </w:r>
      <w:proofErr w:type="gramStart"/>
      <w:r w:rsidRPr="00D83F05">
        <w:t>m</w:t>
      </w:r>
      <w:proofErr w:type="gramEnd"/>
      <w:r w:rsidRPr="00D83F05">
        <w:t xml:space="preserve">. A magyar pénzügyi jog kézikönyve (Bp., 1902); </w:t>
      </w:r>
      <w:proofErr w:type="gramStart"/>
      <w:r w:rsidRPr="00D83F05">
        <w:t>A</w:t>
      </w:r>
      <w:proofErr w:type="gramEnd"/>
      <w:r w:rsidRPr="00D83F05">
        <w:t xml:space="preserve"> magyar közjog alapintézményei (Bp., 1902).</w:t>
      </w:r>
    </w:p>
    <w:p w:rsidR="000D0E07" w:rsidRPr="00D83F05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38" name="Kép 138" descr="http://audit.median.hu/cgi-bin/track.cgi?uc=11387933992694&amp;dc=1&amp;ui=222829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audit.median.hu/cgi-bin/track.cgi?uc=11387933992694&amp;dc=1&amp;ui=222829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39" name="Kép 139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3F05">
        <w:rPr>
          <w:rFonts w:ascii="Arial CE" w:hAnsi="Arial CE" w:cs="Arial CE"/>
          <w:b/>
          <w:bCs/>
          <w:sz w:val="24"/>
        </w:rPr>
        <w:t>Lehoczky Tivadar</w:t>
      </w:r>
      <w:r w:rsidRPr="00D83F05">
        <w:t xml:space="preserve"> </w:t>
      </w:r>
      <w:r w:rsidRPr="00D83F05">
        <w:rPr>
          <w:b/>
          <w:bCs/>
        </w:rPr>
        <w:t>(</w:t>
      </w:r>
      <w:proofErr w:type="spellStart"/>
      <w:r w:rsidRPr="00D83F05">
        <w:rPr>
          <w:b/>
          <w:bCs/>
        </w:rPr>
        <w:t>Fucsine</w:t>
      </w:r>
      <w:proofErr w:type="spellEnd"/>
      <w:r w:rsidRPr="00D83F05">
        <w:rPr>
          <w:b/>
          <w:bCs/>
        </w:rPr>
        <w:t>, 1830. okt. 5.</w:t>
      </w:r>
      <w:r w:rsidRPr="00D83F05">
        <w:t xml:space="preserve"> – </w:t>
      </w:r>
      <w:r w:rsidRPr="00D83F05">
        <w:rPr>
          <w:b/>
          <w:bCs/>
        </w:rPr>
        <w:t>Munkács, 1915. nov. 25.)</w:t>
      </w:r>
      <w:r w:rsidRPr="00D83F05">
        <w:t xml:space="preserve">: </w:t>
      </w:r>
      <w:r w:rsidRPr="00D83F05">
        <w:rPr>
          <w:b/>
          <w:bCs/>
        </w:rPr>
        <w:t>régész, történész</w:t>
      </w:r>
      <w:r w:rsidRPr="00D83F05">
        <w:t xml:space="preserve">. 1847-től a kassai </w:t>
      </w:r>
      <w:proofErr w:type="spellStart"/>
      <w:r w:rsidRPr="00D83F05">
        <w:t>ak.-n</w:t>
      </w:r>
      <w:proofErr w:type="spellEnd"/>
      <w:r w:rsidRPr="00D83F05">
        <w:t xml:space="preserve"> jogot tanult. A szabadságharcban tüzérként vett részt. Jogi tanulmányainak befejezése után, 1852- </w:t>
      </w:r>
      <w:proofErr w:type="spellStart"/>
      <w:r w:rsidRPr="00D83F05">
        <w:t>től</w:t>
      </w:r>
      <w:proofErr w:type="spellEnd"/>
      <w:r w:rsidRPr="00D83F05">
        <w:t xml:space="preserve"> törvényszéki tisztviselő, 1856-ban bírói, 1861-ben ügyvédi vizsgát tett. </w:t>
      </w:r>
      <w:r w:rsidRPr="00D83F05">
        <w:lastRenderedPageBreak/>
        <w:t xml:space="preserve">1855-től Munkácson élt, 1865-től munkácsi uradalmi főügyész. Régészeti leletekből és érmekből nagyszabású gyűjteményt állított össze, amelyekből </w:t>
      </w:r>
      <w:proofErr w:type="spellStart"/>
      <w:r w:rsidRPr="00D83F05">
        <w:t>múz.-ot</w:t>
      </w:r>
      <w:proofErr w:type="spellEnd"/>
      <w:r w:rsidRPr="00D83F05">
        <w:t xml:space="preserve"> létesítettek. A szakfolyóiratokban számos (különösen Bereg </w:t>
      </w:r>
      <w:proofErr w:type="spellStart"/>
      <w:r w:rsidRPr="00D83F05">
        <w:t>vm.-vel</w:t>
      </w:r>
      <w:proofErr w:type="spellEnd"/>
      <w:r w:rsidRPr="00D83F05">
        <w:t xml:space="preserve"> foglalkozó) régészeti és történelmi tárgyú dolgozata jelent meg. 1864-től </w:t>
      </w:r>
      <w:proofErr w:type="spellStart"/>
      <w:r w:rsidRPr="00D83F05">
        <w:t>kárpát-</w:t>
      </w:r>
      <w:proofErr w:type="spellEnd"/>
      <w:r w:rsidRPr="00D83F05">
        <w:t xml:space="preserve"> ukrán és szlovák népdalokat, közmondásokat gyűjtött. Összegyűjtött és megjelent népdalfordításai: Magyar orosz népdalok (kárpátukrán népdalokból, Sárospatak, 1864); Tót népdalok (Szeberényi Lajossal és Társ Kálmánnal, Pest, 1866). – F, m. Bereg vármegye </w:t>
      </w:r>
      <w:proofErr w:type="spellStart"/>
      <w:r w:rsidRPr="00D83F05">
        <w:t>monographiája</w:t>
      </w:r>
      <w:proofErr w:type="spellEnd"/>
      <w:r w:rsidRPr="00D83F05">
        <w:t xml:space="preserve"> (I – III., Ungvár, 1881 – 82); Adatok hazánk </w:t>
      </w:r>
      <w:proofErr w:type="spellStart"/>
      <w:r w:rsidRPr="00D83F05">
        <w:t>arhaeológiájához</w:t>
      </w:r>
      <w:proofErr w:type="spellEnd"/>
      <w:r w:rsidRPr="00D83F05">
        <w:t xml:space="preserve">, különös tekintettel Bereg megyére (I – II., Munkács 1892 – 1912); Bereg megye és a </w:t>
      </w:r>
      <w:proofErr w:type="spellStart"/>
      <w:r w:rsidRPr="00D83F05">
        <w:t>munkács</w:t>
      </w:r>
      <w:proofErr w:type="spellEnd"/>
      <w:r w:rsidRPr="00D83F05">
        <w:t xml:space="preserve"> vár 1848 – 49-ben (Munkács, 1899); Munkács város új monográfiája (Munkács, 1907),</w:t>
      </w:r>
    </w:p>
    <w:p w:rsidR="000D0E07" w:rsidRPr="00D83F05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72" name="Kép 172" descr="http://audit.median.hu/cgi-bin/track.cgi?uc=11387933992694&amp;dc=1&amp;ui=919652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audit.median.hu/cgi-bin/track.cgi?uc=11387933992694&amp;dc=1&amp;ui=919652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73" name="Kép 173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83F05">
        <w:rPr>
          <w:rFonts w:ascii="Arial CE" w:hAnsi="Arial CE" w:cs="Arial CE"/>
          <w:b/>
          <w:bCs/>
          <w:sz w:val="24"/>
        </w:rPr>
        <w:t>Marczali</w:t>
      </w:r>
      <w:proofErr w:type="spellEnd"/>
      <w:r w:rsidRPr="00D83F05">
        <w:rPr>
          <w:rFonts w:ascii="Arial CE" w:hAnsi="Arial CE" w:cs="Arial CE"/>
          <w:b/>
          <w:bCs/>
          <w:sz w:val="24"/>
        </w:rPr>
        <w:t xml:space="preserve"> Henrik</w:t>
      </w:r>
      <w:r w:rsidRPr="00D83F05">
        <w:t xml:space="preserve"> </w:t>
      </w:r>
      <w:r w:rsidRPr="00D83F05">
        <w:rPr>
          <w:b/>
          <w:bCs/>
        </w:rPr>
        <w:t>(Marcali, 1856. ápr. 3.</w:t>
      </w:r>
      <w:r w:rsidRPr="00D83F05">
        <w:t xml:space="preserve"> – </w:t>
      </w:r>
      <w:r w:rsidRPr="00D83F05">
        <w:rPr>
          <w:b/>
          <w:bCs/>
        </w:rPr>
        <w:t>Bp., 1940. júl. 21.)</w:t>
      </w:r>
      <w:r w:rsidRPr="00D83F05">
        <w:t xml:space="preserve">: </w:t>
      </w:r>
      <w:r w:rsidRPr="00D83F05">
        <w:rPr>
          <w:b/>
          <w:bCs/>
        </w:rPr>
        <w:t xml:space="preserve">történetíró, egyetemi tanár, az MTA l. </w:t>
      </w:r>
      <w:proofErr w:type="gramStart"/>
      <w:r w:rsidRPr="00D83F05">
        <w:rPr>
          <w:b/>
          <w:bCs/>
        </w:rPr>
        <w:t>tagja</w:t>
      </w:r>
      <w:proofErr w:type="gramEnd"/>
      <w:r w:rsidRPr="00D83F05">
        <w:rPr>
          <w:b/>
          <w:bCs/>
        </w:rPr>
        <w:t xml:space="preserve"> (1893)</w:t>
      </w:r>
      <w:r w:rsidRPr="00D83F05">
        <w:t xml:space="preserve">. Tanulmányait külföldön (Bécs, Párizs, Berlin) is folytatta. 1878-tól a bp.-i gyakorló gimn., 1895-től a bp.-i egy. tanára. Haladó magatartása miatt a Tanácsköztársaság bukása után szabadságolták egy időre, majd 1924-ben végkielégítéssel elbocsátották. Széles körű, pozitivistajellegű irodalmi munkássága (összefoglaló művek, sok tanulmány, cikk stb.) a m. </w:t>
      </w:r>
      <w:proofErr w:type="gramStart"/>
      <w:r w:rsidRPr="00D83F05">
        <w:t>és</w:t>
      </w:r>
      <w:proofErr w:type="gramEnd"/>
      <w:r w:rsidRPr="00D83F05">
        <w:t xml:space="preserve"> egyetemes történelem régibb és újabb témáit egyaránt felölelte. 1898-tól szerk. és újkori részében írta a Nagy Képes Világtörténet c. sorozatot. Elsőnek dolgozta fel részletesebb munkákban </w:t>
      </w:r>
      <w:proofErr w:type="spellStart"/>
      <w:r w:rsidRPr="00D83F05">
        <w:t>Mo</w:t>
      </w:r>
      <w:proofErr w:type="spellEnd"/>
      <w:r w:rsidRPr="00D83F05">
        <w:t xml:space="preserve">. 18. sz.-i történetét gazdasági, társadalmi és művelődési mozzanatokra is kiterjedően, sok elismeréssel a Habsburg-kormányzat iránt. Történettudományunk fejlődésében ~ a polgári történetfelfogás jelentős képviselője. – F. </w:t>
      </w:r>
      <w:proofErr w:type="gramStart"/>
      <w:r w:rsidRPr="00D83F05">
        <w:t>m</w:t>
      </w:r>
      <w:proofErr w:type="gramEnd"/>
      <w:r w:rsidRPr="00D83F05">
        <w:t xml:space="preserve">. A földrajzi viszonyok befolyása Magyarország történetére (Bp., 1874); </w:t>
      </w:r>
      <w:proofErr w:type="gramStart"/>
      <w:r w:rsidRPr="00D83F05">
        <w:t>A</w:t>
      </w:r>
      <w:proofErr w:type="gramEnd"/>
      <w:r w:rsidRPr="00D83F05">
        <w:t xml:space="preserve"> magyar történet kútfői az Árpádok korában (Bp., 1880); Magyarország története II. József korában (I – III., Bp., 1881 – 1888); Mária Terézia (Magy. Tört. </w:t>
      </w:r>
      <w:proofErr w:type="gramStart"/>
      <w:r w:rsidRPr="00D83F05">
        <w:t>életrajzok</w:t>
      </w:r>
      <w:proofErr w:type="gramEnd"/>
      <w:r w:rsidRPr="00D83F05">
        <w:t xml:space="preserve"> 18., Bp., 1891); </w:t>
      </w:r>
      <w:proofErr w:type="spellStart"/>
      <w:r w:rsidRPr="00D83F05">
        <w:t>Magyaroszág</w:t>
      </w:r>
      <w:proofErr w:type="spellEnd"/>
      <w:r w:rsidRPr="00D83F05">
        <w:t xml:space="preserve"> a királyság megalapításáig (Magyar nemzet története, szerk. Szilágyi Sándor I., Bp., 1895); Magyarország története az Árpádok korában (Magyar nemzet története, szerk. Szilágyi Sándor II., Bp., 1896); Magyarország története III. Károlytól a Bécsi </w:t>
      </w:r>
      <w:proofErr w:type="spellStart"/>
      <w:r w:rsidRPr="00D83F05">
        <w:t>congressusig</w:t>
      </w:r>
      <w:proofErr w:type="spellEnd"/>
      <w:r w:rsidRPr="00D83F05">
        <w:t xml:space="preserve"> 1711 – 1815. (Magyar nemzet története, szerk. Szilágyi Sándor VII., Bp., 1898); </w:t>
      </w:r>
      <w:proofErr w:type="gramStart"/>
      <w:r w:rsidRPr="00D83F05">
        <w:t>A</w:t>
      </w:r>
      <w:proofErr w:type="gramEnd"/>
      <w:r w:rsidRPr="00D83F05">
        <w:t xml:space="preserve"> magyar történet kútfőinek kézikönyve (Angyal Dávid és Mika Sándor társaságában szerk., Bp., 1901); Az 1790 – 91. országgyűlés (I – II., Bp., 1907); Hungary </w:t>
      </w:r>
      <w:proofErr w:type="spellStart"/>
      <w:r w:rsidRPr="00D83F05">
        <w:t>in</w:t>
      </w:r>
      <w:proofErr w:type="spellEnd"/>
      <w:r w:rsidRPr="00D83F05">
        <w:t xml:space="preserve"> </w:t>
      </w:r>
      <w:proofErr w:type="spellStart"/>
      <w:r w:rsidRPr="00D83F05">
        <w:t>the</w:t>
      </w:r>
      <w:proofErr w:type="spellEnd"/>
      <w:r w:rsidRPr="00D83F05">
        <w:t xml:space="preserve"> </w:t>
      </w:r>
      <w:proofErr w:type="spellStart"/>
      <w:r w:rsidRPr="00D83F05">
        <w:t>Eighteenth</w:t>
      </w:r>
      <w:proofErr w:type="spellEnd"/>
      <w:r w:rsidRPr="00D83F05">
        <w:t xml:space="preserve"> </w:t>
      </w:r>
      <w:proofErr w:type="spellStart"/>
      <w:r w:rsidRPr="00D83F05">
        <w:t>Century</w:t>
      </w:r>
      <w:proofErr w:type="spellEnd"/>
      <w:r w:rsidRPr="00D83F05">
        <w:t xml:space="preserve"> (Cambridge, 1910); </w:t>
      </w:r>
      <w:proofErr w:type="spellStart"/>
      <w:r w:rsidRPr="00D83F05">
        <w:t>Ungarisches</w:t>
      </w:r>
      <w:proofErr w:type="spellEnd"/>
      <w:r w:rsidRPr="00D83F05">
        <w:t xml:space="preserve"> </w:t>
      </w:r>
      <w:proofErr w:type="spellStart"/>
      <w:r w:rsidRPr="00D83F05">
        <w:t>Verfassungsrecht</w:t>
      </w:r>
      <w:proofErr w:type="spellEnd"/>
      <w:r w:rsidRPr="00D83F05">
        <w:t xml:space="preserve"> (Tübingen, 1911). – </w:t>
      </w:r>
      <w:proofErr w:type="spellStart"/>
      <w:r w:rsidRPr="00D83F05">
        <w:t>Irod</w:t>
      </w:r>
      <w:proofErr w:type="spellEnd"/>
      <w:r w:rsidRPr="00D83F05">
        <w:t xml:space="preserve">. Hajnal István: M. H. (Századok, 1940. 4 – 6. sz.); </w:t>
      </w:r>
      <w:proofErr w:type="spellStart"/>
      <w:r w:rsidRPr="00D83F05">
        <w:t>Lederer</w:t>
      </w:r>
      <w:proofErr w:type="spellEnd"/>
      <w:r w:rsidRPr="00D83F05">
        <w:t xml:space="preserve"> Emma: M. H helye a magyar polgári </w:t>
      </w:r>
      <w:proofErr w:type="spellStart"/>
      <w:r w:rsidRPr="00D83F05">
        <w:t>töténettudományban</w:t>
      </w:r>
      <w:proofErr w:type="spellEnd"/>
      <w:r w:rsidRPr="00D83F05">
        <w:t xml:space="preserve"> (Századok, 1962).</w:t>
      </w:r>
    </w:p>
    <w:p w:rsidR="000D0E07" w:rsidRPr="00D83F05" w:rsidRDefault="000D0E07" w:rsidP="000D0E07">
      <w:pPr>
        <w:pStyle w:val="nv"/>
        <w:spacing w:before="0"/>
      </w:pPr>
      <w:proofErr w:type="spellStart"/>
      <w:r w:rsidRPr="00D83F05">
        <w:rPr>
          <w:rFonts w:ascii="Arial CE" w:hAnsi="Arial CE" w:cs="Arial CE"/>
          <w:b/>
          <w:bCs/>
          <w:sz w:val="24"/>
        </w:rPr>
        <w:t>Mercy</w:t>
      </w:r>
      <w:proofErr w:type="spellEnd"/>
      <w:r w:rsidRPr="00D83F05">
        <w:rPr>
          <w:rFonts w:ascii="Arial CE" w:hAnsi="Arial CE" w:cs="Arial CE"/>
          <w:b/>
          <w:bCs/>
          <w:sz w:val="24"/>
        </w:rPr>
        <w:t xml:space="preserve">, Claudius </w:t>
      </w:r>
      <w:proofErr w:type="spellStart"/>
      <w:r w:rsidRPr="00D83F05">
        <w:rPr>
          <w:rFonts w:ascii="Arial CE" w:hAnsi="Arial CE" w:cs="Arial CE"/>
          <w:b/>
          <w:bCs/>
          <w:sz w:val="24"/>
        </w:rPr>
        <w:t>Florimund</w:t>
      </w:r>
      <w:proofErr w:type="spellEnd"/>
      <w:r w:rsidRPr="00D83F05">
        <w:rPr>
          <w:rFonts w:ascii="Arial CE" w:hAnsi="Arial CE" w:cs="Arial CE"/>
          <w:b/>
          <w:bCs/>
          <w:sz w:val="24"/>
        </w:rPr>
        <w:t>, gróf</w:t>
      </w:r>
      <w:r w:rsidRPr="00D83F05">
        <w:t xml:space="preserve"> </w:t>
      </w:r>
      <w:r w:rsidRPr="00D83F05">
        <w:rPr>
          <w:b/>
          <w:bCs/>
        </w:rPr>
        <w:t>(</w:t>
      </w:r>
      <w:proofErr w:type="spellStart"/>
      <w:r w:rsidRPr="00D83F05">
        <w:rPr>
          <w:b/>
          <w:bCs/>
        </w:rPr>
        <w:t>Lotharingia</w:t>
      </w:r>
      <w:proofErr w:type="spellEnd"/>
      <w:r w:rsidRPr="00D83F05">
        <w:rPr>
          <w:b/>
          <w:bCs/>
        </w:rPr>
        <w:t>, 1666</w:t>
      </w:r>
      <w:r w:rsidRPr="00D83F05">
        <w:t xml:space="preserve"> – </w:t>
      </w:r>
      <w:r w:rsidRPr="00D83F05">
        <w:rPr>
          <w:b/>
          <w:bCs/>
        </w:rPr>
        <w:t>Parma mellett, Itália, 1734. jún. 29.)</w:t>
      </w:r>
      <w:r w:rsidRPr="00D83F05">
        <w:t xml:space="preserve">: </w:t>
      </w:r>
      <w:r w:rsidRPr="00D83F05">
        <w:rPr>
          <w:b/>
          <w:bCs/>
        </w:rPr>
        <w:t>császári fővezér, tábornagy</w:t>
      </w:r>
      <w:r w:rsidRPr="00D83F05">
        <w:t xml:space="preserve">. 1683 – 90 között részt vett a </w:t>
      </w:r>
      <w:proofErr w:type="spellStart"/>
      <w:r w:rsidRPr="00D83F05">
        <w:t>mo.-i</w:t>
      </w:r>
      <w:proofErr w:type="spellEnd"/>
      <w:r w:rsidRPr="00D83F05">
        <w:t xml:space="preserve"> török harcokban, majd 1716-ban szerepe volt a </w:t>
      </w:r>
      <w:proofErr w:type="spellStart"/>
      <w:r w:rsidRPr="00D83F05">
        <w:t>péterváradi</w:t>
      </w:r>
      <w:proofErr w:type="spellEnd"/>
      <w:r w:rsidRPr="00D83F05">
        <w:t xml:space="preserve"> győzelemben, Temesvár és Belgrád elfoglalásában. 1716-tól Savoyai Eugén megbízásából a Temesközt kormányozta, 1718-ban III. Károly, elfogadva a terület igazgatására ~ által készített tervezetet, hivatalosan kinevezte a temesi bánság kormányzójává. Ezen a területen nagyarányú német, francia, olasz és spanyol jobbágytelepítést hajtott végre, a bányatelepekre cseh, osztrák és német bányászokat hozatott. Hozzákezdett a mocsarak lecsapolásához; meghonosította a selyemhernyó-tenyésztést, Temesváron több üzemet alapított, a céhek háttérbe szorításával kincstári ipart igyekezett teremteni, a vállalatok vezetésére külföldről hozott be embereket. Működése idején a Bánság udvari támogatásban részesült, gazdasági fejlesztése főként a Habsburg hatalom érdekeit szolgálta. 1720-ban grófi rangot, 1723-ban honfiúsítást nyert, 1733-ban az itáliai hadszíntérre vezényelték, ahol a Parma közelében álló </w:t>
      </w:r>
      <w:proofErr w:type="spellStart"/>
      <w:r w:rsidRPr="00D83F05">
        <w:t>Crocetta</w:t>
      </w:r>
      <w:proofErr w:type="spellEnd"/>
      <w:r w:rsidRPr="00D83F05">
        <w:t xml:space="preserve"> kastély megrohanása közben vesztette életét. – </w:t>
      </w:r>
      <w:proofErr w:type="spellStart"/>
      <w:r w:rsidRPr="00D83F05">
        <w:t>Irod</w:t>
      </w:r>
      <w:proofErr w:type="spellEnd"/>
      <w:r w:rsidRPr="00D83F05">
        <w:t xml:space="preserve">. </w:t>
      </w:r>
      <w:proofErr w:type="spellStart"/>
      <w:r w:rsidRPr="00D83F05">
        <w:t>Szentkláray</w:t>
      </w:r>
      <w:proofErr w:type="spellEnd"/>
      <w:r w:rsidRPr="00D83F05">
        <w:t xml:space="preserve"> Jenő: M. C. F. </w:t>
      </w:r>
      <w:proofErr w:type="gramStart"/>
      <w:r w:rsidRPr="00D83F05">
        <w:t>kormányzata</w:t>
      </w:r>
      <w:proofErr w:type="gramEnd"/>
      <w:r w:rsidRPr="00D83F05">
        <w:t xml:space="preserve"> a temesi bánságban… (Akad. </w:t>
      </w:r>
      <w:proofErr w:type="gramStart"/>
      <w:r w:rsidRPr="00D83F05">
        <w:t>ért</w:t>
      </w:r>
      <w:proofErr w:type="gramEnd"/>
      <w:r w:rsidRPr="00D83F05">
        <w:t xml:space="preserve">. a tört. </w:t>
      </w:r>
      <w:proofErr w:type="gramStart"/>
      <w:r w:rsidRPr="00D83F05">
        <w:t>tud</w:t>
      </w:r>
      <w:proofErr w:type="gramEnd"/>
      <w:r w:rsidRPr="00D83F05">
        <w:t xml:space="preserve">. köréből, Bp., 1909); Baróti Lajos: Adatok M. </w:t>
      </w:r>
      <w:proofErr w:type="spellStart"/>
      <w:r w:rsidRPr="00D83F05">
        <w:t>Klaudius</w:t>
      </w:r>
      <w:proofErr w:type="spellEnd"/>
      <w:r w:rsidRPr="00D83F05">
        <w:t xml:space="preserve"> F. </w:t>
      </w:r>
      <w:proofErr w:type="gramStart"/>
      <w:r w:rsidRPr="00D83F05">
        <w:t>gr</w:t>
      </w:r>
      <w:proofErr w:type="gramEnd"/>
      <w:r w:rsidRPr="00D83F05">
        <w:t xml:space="preserve">. </w:t>
      </w:r>
      <w:proofErr w:type="gramStart"/>
      <w:r w:rsidRPr="00D83F05">
        <w:t>életéhez</w:t>
      </w:r>
      <w:proofErr w:type="gramEnd"/>
      <w:r w:rsidRPr="00D83F05">
        <w:t xml:space="preserve"> (Temesvár, 1910).</w:t>
      </w:r>
    </w:p>
    <w:p w:rsidR="000D0E07" w:rsidRPr="00123DE4" w:rsidRDefault="000D0E07" w:rsidP="000D0E07">
      <w:pPr>
        <w:spacing w:after="100" w:afterAutospacing="1" w:line="240" w:lineRule="auto"/>
        <w:jc w:val="both"/>
        <w:rPr>
          <w:rFonts w:ascii="Times New Roman CE" w:eastAsia="Times New Roman" w:hAnsi="Times New Roman CE" w:cs="Times New Roman CE"/>
          <w:color w:val="000000"/>
          <w:lang w:eastAsia="hu-HU"/>
        </w:rPr>
      </w:pPr>
      <w:r>
        <w:rPr>
          <w:rFonts w:ascii="Times New Roman CE" w:eastAsia="Times New Roman" w:hAnsi="Times New Roman CE" w:cs="Times New Roman CE"/>
          <w:color w:val="000000"/>
          <w:lang w:eastAsia="hu-HU"/>
        </w:rPr>
        <w:t>Nagy Imre</w:t>
      </w:r>
    </w:p>
    <w:p w:rsidR="000D0E07" w:rsidRDefault="000D0E07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E" w:eastAsia="Times New Roman" w:hAnsi="Times New Roman CE" w:cs="Times New Roman CE"/>
          <w:color w:val="000000"/>
          <w:lang w:eastAsia="hu-HU"/>
        </w:rPr>
      </w:pPr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Az 1956-os for</w:t>
      </w:r>
      <w:r>
        <w:rPr>
          <w:rFonts w:ascii="Times New Roman CE" w:eastAsia="Times New Roman" w:hAnsi="Times New Roman CE" w:cs="Times New Roman CE"/>
          <w:color w:val="000000"/>
          <w:lang w:eastAsia="hu-HU"/>
        </w:rPr>
        <w:t>radalom és szabadságharc vértanú</w:t>
      </w:r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ja.</w:t>
      </w:r>
      <w:r w:rsidRPr="000D0E07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proofErr w:type="gram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.</w:t>
      </w:r>
      <w:proofErr w:type="gram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1918-ban belépett az oroszországi Kommunista Párt Magyar csoportjába és a Vörös Hadsereg tagjaként harcolt.</w:t>
      </w:r>
      <w:r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1944. dec. 22-től 1945. november 12-ig földművelésügyi, nov. 15-től 1946. márc. 20-ig belügyminiszter.</w:t>
      </w:r>
      <w:r w:rsidRPr="000D0E07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proofErr w:type="gram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.</w:t>
      </w:r>
      <w:proofErr w:type="gram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1950. dec. 18-tól 1952-ig élelmezési miniszter. 1948-ban az országgyűlés elnöke. Ezután a tanítást választotta és megszakításokkal 1948–1956 között a bp.-i Közgazdasági </w:t>
      </w:r>
      <w:proofErr w:type="spell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egy.-en</w:t>
      </w:r>
      <w:proofErr w:type="spell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tanított. Egy rövid időre megszűnt a vezető szerepe a Pártban a mezőgazdaság szocializálásával kapcsolatos ellenvéleménye miatt 1952. </w:t>
      </w:r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lastRenderedPageBreak/>
        <w:t xml:space="preserve">jan. 5-től nov. 14-ig begyűjtési miniszter. 1952-ben miniszterelnök helyettes. 1953-tól majdnem két évig miniszterelnök. (1953. júl. 4. – 1955. ápr. 18.). A törvénytelen bebörtönzések feloldása, a kitelepítések megszüntetése és hatálytalanítása, az életszínvonal emelésére tervezett intézkedései szembe állította a Rákosi–Gerő személyi kultusszal. </w:t>
      </w:r>
      <w:proofErr w:type="gram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1955. áprilisában</w:t>
      </w:r>
      <w:proofErr w:type="gram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tisztségétől megfosztották és a Pártból kizárták. Ezzel felszámolták az első magyar reformkísérletet. De két éven át tartó miniszterelnöksége alatt született meg és bontakozott ki a </w:t>
      </w:r>
      <w:proofErr w:type="spell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sztalinista</w:t>
      </w:r>
      <w:proofErr w:type="spell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rendszert elutasító politikai és szellemi mozgalom, mely az 1956-os forradalom és szabadságharchoz vezetett. 1956. okt. 24-től november 12-ig ismét </w:t>
      </w:r>
      <w:proofErr w:type="spellStart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>minszterelnök</w:t>
      </w:r>
      <w:proofErr w:type="spellEnd"/>
      <w:r w:rsidRPr="00D83F05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a szovjet csapatok magyarországi megszállásig</w:t>
      </w:r>
      <w:r>
        <w:rPr>
          <w:rFonts w:ascii="Times New Roman CE" w:eastAsia="Times New Roman" w:hAnsi="Times New Roman CE" w:cs="Times New Roman CE"/>
          <w:color w:val="000000"/>
          <w:lang w:eastAsia="hu-HU"/>
        </w:rPr>
        <w:t>.</w:t>
      </w:r>
    </w:p>
    <w:p w:rsidR="000D0E07" w:rsidRDefault="000D0E07" w:rsidP="0095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E" w:eastAsia="Times New Roman" w:hAnsi="Times New Roman CE" w:cs="Times New Roman CE"/>
          <w:color w:val="000000"/>
          <w:lang w:eastAsia="hu-HU"/>
        </w:rPr>
      </w:pPr>
    </w:p>
    <w:p w:rsidR="000D0E07" w:rsidRPr="00D83F05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201" name="Kép 201" descr="http://audit.median.hu/cgi-bin/track.cgi?uc=11387933992694&amp;dc=1&amp;ui=539840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://audit.median.hu/cgi-bin/track.cgi?uc=11387933992694&amp;dc=1&amp;ui=539840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202" name="Kép 202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3F05">
        <w:rPr>
          <w:rFonts w:ascii="Arial CE" w:hAnsi="Arial CE" w:cs="Arial CE"/>
          <w:b/>
          <w:bCs/>
          <w:sz w:val="24"/>
        </w:rPr>
        <w:t>Nyáry Pál</w:t>
      </w:r>
      <w:r w:rsidRPr="00D83F05">
        <w:t xml:space="preserve"> </w:t>
      </w:r>
      <w:r w:rsidRPr="00D83F05">
        <w:rPr>
          <w:b/>
          <w:bCs/>
        </w:rPr>
        <w:t>(Nyáregyháza, 1806. dec. 12.</w:t>
      </w:r>
      <w:r w:rsidRPr="00D83F05">
        <w:t xml:space="preserve"> – </w:t>
      </w:r>
      <w:r w:rsidRPr="00D83F05">
        <w:rPr>
          <w:b/>
          <w:bCs/>
        </w:rPr>
        <w:t>Bp., 1871, ápr. 21.)</w:t>
      </w:r>
      <w:r w:rsidRPr="00D83F05">
        <w:t xml:space="preserve">: </w:t>
      </w:r>
      <w:r w:rsidRPr="00D83F05">
        <w:rPr>
          <w:b/>
          <w:bCs/>
        </w:rPr>
        <w:t>a liberális nemesség egyik vezetője</w:t>
      </w:r>
      <w:r w:rsidRPr="00D83F05">
        <w:t xml:space="preserve">. 1836-tól Pest </w:t>
      </w:r>
      <w:proofErr w:type="spellStart"/>
      <w:r w:rsidRPr="00D83F05">
        <w:t>vm</w:t>
      </w:r>
      <w:proofErr w:type="spellEnd"/>
      <w:r w:rsidRPr="00D83F05">
        <w:t xml:space="preserve">. főjegyzője, 1845-től a második, 1848-ban első alispánja, majd </w:t>
      </w:r>
      <w:proofErr w:type="spellStart"/>
      <w:r w:rsidRPr="00D83F05">
        <w:t>ogy.-i</w:t>
      </w:r>
      <w:proofErr w:type="spellEnd"/>
      <w:r w:rsidRPr="00D83F05">
        <w:t xml:space="preserve"> követe s a Szabadelvű Párt egyik vezére. Az ogy.-en a radikális csoporthoz tartozott, hevesen támadta a Batthyány-kormányt. 1848. </w:t>
      </w:r>
      <w:proofErr w:type="spellStart"/>
      <w:r w:rsidRPr="00D83F05">
        <w:t>szept</w:t>
      </w:r>
      <w:proofErr w:type="spellEnd"/>
      <w:r w:rsidRPr="00D83F05">
        <w:t xml:space="preserve">: </w:t>
      </w:r>
      <w:proofErr w:type="spellStart"/>
      <w:r w:rsidRPr="00D83F05">
        <w:t>től</w:t>
      </w:r>
      <w:proofErr w:type="spellEnd"/>
      <w:r w:rsidRPr="00D83F05">
        <w:t xml:space="preserve"> a Honvédelmi Bizottmány alelnöke s egyik legerélyesebb tagja. Debrecenben azonban a Béke-párthoz csatlakozott és szerepet játszott a Zichy-féle gyémántok hűtlen kezelésével megvádolt Madarász László megbuktatásában. Helytelenítette á függetlenségi nyilatkozatot, de nyíltan nem lépett fel ellene. A szabadságharc bukása után 10 évi várfogságra ítélték. 7 évig raboskodott </w:t>
      </w:r>
      <w:proofErr w:type="spellStart"/>
      <w:r w:rsidRPr="00D83F05">
        <w:t>Josephstadtban</w:t>
      </w:r>
      <w:proofErr w:type="spellEnd"/>
      <w:r w:rsidRPr="00D83F05">
        <w:t xml:space="preserve">. 1856-ban kiszabadult és birtokán gazdálkodott. 1861-ben ismét első alispán, az ogy.-en a Határozati Párt tagja. Javasolta, hogy tagadják meg az ogy. hozzájárulása nélkül kivetett adók lerovását. 1865 – 68-ban a </w:t>
      </w:r>
      <w:proofErr w:type="spellStart"/>
      <w:r w:rsidRPr="00D83F05">
        <w:t>Tisza-Ghyczy-párthoz</w:t>
      </w:r>
      <w:proofErr w:type="spellEnd"/>
      <w:r w:rsidRPr="00D83F05">
        <w:t xml:space="preserve"> csatlakozott, de egyre inkább háttérbe szorult. Öngyilkos lett. – F. </w:t>
      </w:r>
      <w:proofErr w:type="gramStart"/>
      <w:r w:rsidRPr="00D83F05">
        <w:t>m</w:t>
      </w:r>
      <w:proofErr w:type="gramEnd"/>
      <w:r w:rsidRPr="00D83F05">
        <w:t xml:space="preserve">. Javaslat Pest m. </w:t>
      </w:r>
      <w:proofErr w:type="gramStart"/>
      <w:r w:rsidRPr="00D83F05">
        <w:t>közigazgatási</w:t>
      </w:r>
      <w:proofErr w:type="gramEnd"/>
      <w:r w:rsidRPr="00D83F05">
        <w:t xml:space="preserve"> rendszere iránt… (Pest, 1840); Indítvány a megyei bűnvádi eljárás lehető javítása iránt (Pest, 1841); Nyáry Pál és </w:t>
      </w:r>
      <w:proofErr w:type="spellStart"/>
      <w:r w:rsidRPr="00D83F05">
        <w:t>Zlinszky</w:t>
      </w:r>
      <w:proofErr w:type="spellEnd"/>
      <w:r w:rsidRPr="00D83F05">
        <w:t xml:space="preserve"> György…beszédeik (Pest, 1861). – </w:t>
      </w:r>
      <w:proofErr w:type="spellStart"/>
      <w:r w:rsidRPr="00D83F05">
        <w:t>Irod</w:t>
      </w:r>
      <w:proofErr w:type="spellEnd"/>
      <w:r w:rsidRPr="00D83F05">
        <w:t xml:space="preserve">. </w:t>
      </w:r>
      <w:proofErr w:type="spellStart"/>
      <w:r w:rsidRPr="00D83F05">
        <w:t>Dalmady</w:t>
      </w:r>
      <w:proofErr w:type="spellEnd"/>
      <w:r w:rsidRPr="00D83F05">
        <w:t xml:space="preserve"> Győző: Ny. P. emlékezete (Bp., 1876); Móricz Pál: A magyar országgyűlési pártok küzdelme (Bp., 1892); Ember Győző </w:t>
      </w:r>
      <w:proofErr w:type="gramStart"/>
      <w:r w:rsidRPr="00D83F05">
        <w:t>A</w:t>
      </w:r>
      <w:proofErr w:type="gramEnd"/>
      <w:r w:rsidRPr="00D83F05">
        <w:t xml:space="preserve"> Honvédelmi Bizottmány (Századok, 1948. 1 – 4. sz.); </w:t>
      </w:r>
      <w:proofErr w:type="spellStart"/>
      <w:r w:rsidRPr="00D83F05">
        <w:t>Spira</w:t>
      </w:r>
      <w:proofErr w:type="spellEnd"/>
      <w:r w:rsidRPr="00D83F05">
        <w:t xml:space="preserve"> György: A magyar forradalom 1848 – 49-ben (Bp., 1959). – </w:t>
      </w:r>
      <w:proofErr w:type="spellStart"/>
      <w:r w:rsidRPr="00D83F05">
        <w:t>Szi</w:t>
      </w:r>
      <w:proofErr w:type="spellEnd"/>
      <w:r w:rsidRPr="00D83F05">
        <w:t xml:space="preserve">. Jókai Mór: Életemből (Bp., 1886); Jókai Mór: Az angyalarcú </w:t>
      </w:r>
      <w:proofErr w:type="spellStart"/>
      <w:r w:rsidRPr="00D83F05">
        <w:t>daemon</w:t>
      </w:r>
      <w:proofErr w:type="spellEnd"/>
      <w:r w:rsidRPr="00D83F05">
        <w:t xml:space="preserve"> (a Megtörtént regék c. </w:t>
      </w:r>
      <w:proofErr w:type="spellStart"/>
      <w:r w:rsidRPr="00D83F05">
        <w:t>elb.-kötetben</w:t>
      </w:r>
      <w:proofErr w:type="spellEnd"/>
      <w:r w:rsidRPr="00D83F05">
        <w:t>, Bp., 1896); Jókai Mór: Az életből ellesve (Bp., 1907).</w:t>
      </w:r>
    </w:p>
    <w:p w:rsidR="000D0E07" w:rsidRPr="00416F12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7" name="Kép 2" descr="http://audit.median.hu/cgi-bin/track.cgi?uc=11387933992694&amp;dc=1&amp;ui=603809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udit.median.hu/cgi-bin/track.cgi?uc=11387933992694&amp;dc=1&amp;ui=603809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4" name="Kép 3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16F12">
        <w:rPr>
          <w:rFonts w:ascii="Arial CE" w:hAnsi="Arial CE" w:cs="Arial CE"/>
          <w:b/>
          <w:bCs/>
          <w:sz w:val="24"/>
        </w:rPr>
        <w:t>Werbőczi</w:t>
      </w:r>
      <w:proofErr w:type="spellEnd"/>
      <w:r w:rsidRPr="00416F12">
        <w:rPr>
          <w:rFonts w:ascii="Arial CE" w:hAnsi="Arial CE" w:cs="Arial CE"/>
          <w:b/>
          <w:bCs/>
          <w:sz w:val="24"/>
        </w:rPr>
        <w:t xml:space="preserve"> István, </w:t>
      </w:r>
      <w:proofErr w:type="spellStart"/>
      <w:r w:rsidRPr="00416F12">
        <w:rPr>
          <w:rFonts w:ascii="Arial CE" w:hAnsi="Arial CE" w:cs="Arial CE"/>
          <w:b/>
          <w:bCs/>
          <w:sz w:val="24"/>
        </w:rPr>
        <w:t>Verbőczy</w:t>
      </w:r>
      <w:proofErr w:type="spellEnd"/>
      <w:r w:rsidRPr="00416F12">
        <w:t xml:space="preserve"> </w:t>
      </w:r>
      <w:r w:rsidRPr="00416F12">
        <w:rPr>
          <w:b/>
          <w:bCs/>
        </w:rPr>
        <w:t>(</w:t>
      </w:r>
      <w:proofErr w:type="spellStart"/>
      <w:r w:rsidRPr="00416F12">
        <w:rPr>
          <w:b/>
          <w:bCs/>
        </w:rPr>
        <w:t>Verbőc</w:t>
      </w:r>
      <w:proofErr w:type="spellEnd"/>
      <w:r w:rsidRPr="00416F12">
        <w:rPr>
          <w:b/>
          <w:bCs/>
        </w:rPr>
        <w:t>, 1458</w:t>
      </w:r>
      <w:r w:rsidRPr="00416F12">
        <w:t xml:space="preserve"> – </w:t>
      </w:r>
      <w:r w:rsidRPr="00416F12">
        <w:rPr>
          <w:b/>
          <w:bCs/>
        </w:rPr>
        <w:t>Buda, 1541. okt. 13.)</w:t>
      </w:r>
      <w:r w:rsidRPr="00416F12">
        <w:t xml:space="preserve">: </w:t>
      </w:r>
      <w:r w:rsidRPr="00416F12">
        <w:rPr>
          <w:b/>
          <w:bCs/>
        </w:rPr>
        <w:t xml:space="preserve">ítélőmester, </w:t>
      </w:r>
      <w:proofErr w:type="spellStart"/>
      <w:r w:rsidRPr="00416F12">
        <w:rPr>
          <w:b/>
          <w:bCs/>
        </w:rPr>
        <w:t>kir</w:t>
      </w:r>
      <w:proofErr w:type="spellEnd"/>
      <w:r w:rsidRPr="00416F12">
        <w:rPr>
          <w:b/>
          <w:bCs/>
        </w:rPr>
        <w:t xml:space="preserve">. </w:t>
      </w:r>
      <w:proofErr w:type="gramStart"/>
      <w:r w:rsidRPr="00416F12">
        <w:rPr>
          <w:b/>
          <w:bCs/>
        </w:rPr>
        <w:t>személynök</w:t>
      </w:r>
      <w:proofErr w:type="gramEnd"/>
      <w:r w:rsidRPr="00416F12">
        <w:rPr>
          <w:b/>
          <w:bCs/>
        </w:rPr>
        <w:t>, nádor, kancellár</w:t>
      </w:r>
      <w:r w:rsidRPr="00416F12">
        <w:t xml:space="preserve">. Köznemesi család sarja. Hazai és valószínűleg külföldi tanulmányok után (Bologna, </w:t>
      </w:r>
      <w:proofErr w:type="spellStart"/>
      <w:r w:rsidRPr="00416F12">
        <w:t>Padua</w:t>
      </w:r>
      <w:proofErr w:type="spellEnd"/>
      <w:r w:rsidRPr="00416F12">
        <w:t xml:space="preserve">, Bécs? </w:t>
      </w:r>
      <w:proofErr w:type="gramStart"/>
      <w:r w:rsidRPr="00416F12">
        <w:t>)</w:t>
      </w:r>
      <w:proofErr w:type="gramEnd"/>
      <w:r w:rsidRPr="00416F12">
        <w:t xml:space="preserve"> a </w:t>
      </w:r>
      <w:proofErr w:type="spellStart"/>
      <w:r w:rsidRPr="00416F12">
        <w:t>kir</w:t>
      </w:r>
      <w:proofErr w:type="spellEnd"/>
      <w:r w:rsidRPr="00416F12">
        <w:t xml:space="preserve">. </w:t>
      </w:r>
      <w:proofErr w:type="gramStart"/>
      <w:r w:rsidRPr="00416F12">
        <w:t>kancellárián</w:t>
      </w:r>
      <w:proofErr w:type="gramEnd"/>
      <w:r w:rsidRPr="00416F12">
        <w:t xml:space="preserve"> teljesített szolgálatot. 1502-ben országbírói ítélőmester, járt külföldi követségekben is (V. Károlynál, </w:t>
      </w:r>
      <w:proofErr w:type="spellStart"/>
      <w:r w:rsidRPr="00416F12">
        <w:t>Worms</w:t>
      </w:r>
      <w:proofErr w:type="spellEnd"/>
      <w:r w:rsidRPr="00416F12">
        <w:t xml:space="preserve"> stb.). Politikai pályafutása a vármegyénél (Ugocsa) kezdődött, lassan a Szapolyai-féle köznemesi párt egyik vezére lett. Több, a köznemességet gazdaságilag is érintő politikai siker fűződött ekkor nevéhez (1498 – 1505: a szabad királyválasztás joga, a főrendek bandériumállítási kötelezettsége, a főpapok dézsmaszedési jogának korlátozása stb.). Közben jelentős vagyonra tett szert, mintegy 200 falut harácsolt össze a legkülönbözőbb címeken (</w:t>
      </w:r>
      <w:proofErr w:type="spellStart"/>
      <w:r w:rsidRPr="00416F12">
        <w:t>kir</w:t>
      </w:r>
      <w:proofErr w:type="spellEnd"/>
      <w:r w:rsidRPr="00416F12">
        <w:t xml:space="preserve">. </w:t>
      </w:r>
      <w:proofErr w:type="gramStart"/>
      <w:r w:rsidRPr="00416F12">
        <w:t>adomány</w:t>
      </w:r>
      <w:proofErr w:type="gramEnd"/>
      <w:r w:rsidRPr="00416F12">
        <w:t xml:space="preserve">, per stb.). A Dózsa György-féle parasztháború leverésében fegyveresen vett részt; egyik kezdeményezője a jobbágyság földhözkötöttségét kimondó 1514. évi törvénynek, 1516-ban </w:t>
      </w:r>
      <w:proofErr w:type="spellStart"/>
      <w:r w:rsidRPr="00416F12">
        <w:t>kir</w:t>
      </w:r>
      <w:proofErr w:type="spellEnd"/>
      <w:r w:rsidRPr="00416F12">
        <w:t xml:space="preserve">. </w:t>
      </w:r>
      <w:proofErr w:type="gramStart"/>
      <w:r w:rsidRPr="00416F12">
        <w:t>személynök</w:t>
      </w:r>
      <w:proofErr w:type="gramEnd"/>
      <w:r w:rsidRPr="00416F12">
        <w:t xml:space="preserve"> (az ország egyik főbírája); majd követként (Róma, </w:t>
      </w:r>
      <w:proofErr w:type="spellStart"/>
      <w:r w:rsidRPr="00416F12">
        <w:t>Worms</w:t>
      </w:r>
      <w:proofErr w:type="spellEnd"/>
      <w:r w:rsidRPr="00416F12">
        <w:t xml:space="preserve">, Nürnberg stb.) egy törökellenes koalíció megszervezésén fáradozott sikertelenül. 1525-ben – mint a köznemesség képviselőjét – nádorrá választották. Ezután részt vett a besztercebányai bányászok felkelésének elfojtásában. Ez idő alatt a felülkerekedett oligarchia Hűtlenség címén pert indított ellene; elmarasztalták, száműzetésre ítélték és minden vagyonától megfosztották. Mohács idején visszavonultan élt, majd Szapolyai János királlyá választása után ennek kancellárja és tanácsosa, törökbarát politikájának támogatója és követe a szultánnál. Budavár elfoglalása után 1541-ben a szultán a magyarok főbírájává tette, de hamarosan meghalt; valószínűleg megmérgezték. Életének fő műve a latin nyelvű </w:t>
      </w:r>
      <w:proofErr w:type="spellStart"/>
      <w:r w:rsidRPr="00416F12">
        <w:t>Hármaskönyv</w:t>
      </w:r>
      <w:proofErr w:type="spellEnd"/>
      <w:r w:rsidRPr="00416F12">
        <w:t xml:space="preserve"> (Tripartitum opus </w:t>
      </w:r>
      <w:proofErr w:type="spellStart"/>
      <w:r w:rsidRPr="00416F12">
        <w:t>juris</w:t>
      </w:r>
      <w:proofErr w:type="spellEnd"/>
      <w:r w:rsidRPr="00416F12">
        <w:t xml:space="preserve"> </w:t>
      </w:r>
      <w:proofErr w:type="spellStart"/>
      <w:r w:rsidRPr="00416F12">
        <w:t>consuetudinarii</w:t>
      </w:r>
      <w:proofErr w:type="spellEnd"/>
      <w:r w:rsidRPr="00416F12">
        <w:t xml:space="preserve"> </w:t>
      </w:r>
      <w:proofErr w:type="spellStart"/>
      <w:r w:rsidRPr="00416F12">
        <w:t>inclyti</w:t>
      </w:r>
      <w:proofErr w:type="spellEnd"/>
      <w:r w:rsidRPr="00416F12">
        <w:t xml:space="preserve"> </w:t>
      </w:r>
      <w:proofErr w:type="spellStart"/>
      <w:r w:rsidRPr="00416F12">
        <w:t>regni</w:t>
      </w:r>
      <w:proofErr w:type="spellEnd"/>
      <w:r w:rsidRPr="00416F12">
        <w:t xml:space="preserve"> Hungariae), amely a feudális jogrendszert a köznemesség szempontjából kodifikálja. Ehhez ~ írt – valószínűleg külföldi forrásművek alapján – a legfontosabb jogi fogalmakról, cselekményekről szóló elméleti bevezetést. A munka formálisan nem emelkedett törvényerőre, mert bár ~ azt az ogy.- </w:t>
      </w:r>
      <w:proofErr w:type="spellStart"/>
      <w:r w:rsidRPr="00416F12">
        <w:t>nek</w:t>
      </w:r>
      <w:proofErr w:type="spellEnd"/>
      <w:r w:rsidRPr="00416F12">
        <w:t xml:space="preserve"> bemutatta, és az el is rendelte a mű átvizsgálását (1514: 63. t. </w:t>
      </w:r>
      <w:proofErr w:type="gramStart"/>
      <w:r w:rsidRPr="00416F12">
        <w:t>c.</w:t>
      </w:r>
      <w:proofErr w:type="gramEnd"/>
      <w:r w:rsidRPr="00416F12">
        <w:t>), szentesítésre, mint törvénykönyv, a főnemesség ellenállása miatt sohasem került. ~</w:t>
      </w:r>
      <w:proofErr w:type="gramStart"/>
      <w:r w:rsidRPr="00416F12">
        <w:t>,</w:t>
      </w:r>
      <w:proofErr w:type="gramEnd"/>
      <w:r w:rsidRPr="00416F12">
        <w:t xml:space="preserve"> hogy munkáját az elkallódás veszélyétől megóvja, Bécsben kinyomatta (1517; a könyv 400 év alatt még 51 kiadást ért meg). A művet utóbb magyarul (1565: Veres Balázs Debrecenben), majd németül, horvátul, újgörögül stb. is kiadták. Mint „szokásjogi” forrást 300 éven át törvényként használták. A munka rögzítette a parasztháború leverése után beállott helyzetet, számos jogintézmény megkonstruálásával összefüggő rendszert teremtett a jobbágyság </w:t>
      </w:r>
      <w:r w:rsidRPr="00416F12">
        <w:lastRenderedPageBreak/>
        <w:t xml:space="preserve">kizsákmányolásához és fenntartásának évszázadokon át „jogi” alapja volt egészen a polgári forradalomig. – </w:t>
      </w:r>
      <w:proofErr w:type="spellStart"/>
      <w:r w:rsidRPr="00416F12">
        <w:t>Irod</w:t>
      </w:r>
      <w:proofErr w:type="spellEnd"/>
      <w:r w:rsidRPr="00416F12">
        <w:t xml:space="preserve">. </w:t>
      </w:r>
      <w:proofErr w:type="spellStart"/>
      <w:r w:rsidRPr="00416F12">
        <w:t>Palugyay</w:t>
      </w:r>
      <w:proofErr w:type="spellEnd"/>
      <w:r w:rsidRPr="00416F12">
        <w:t xml:space="preserve"> Imre: W. </w:t>
      </w:r>
      <w:proofErr w:type="gramStart"/>
      <w:r w:rsidRPr="00416F12">
        <w:t>rövid</w:t>
      </w:r>
      <w:proofErr w:type="gramEnd"/>
      <w:r w:rsidRPr="00416F12">
        <w:t xml:space="preserve"> életrajza (Pest, 1842); Szalay László: W. </w:t>
      </w:r>
      <w:proofErr w:type="gramStart"/>
      <w:r w:rsidRPr="00416F12">
        <w:t>és</w:t>
      </w:r>
      <w:proofErr w:type="gramEnd"/>
      <w:r w:rsidRPr="00416F12">
        <w:t xml:space="preserve"> Verancsics (</w:t>
      </w:r>
      <w:proofErr w:type="spellStart"/>
      <w:r w:rsidRPr="00416F12">
        <w:t>Bpesti</w:t>
      </w:r>
      <w:proofErr w:type="spellEnd"/>
      <w:r w:rsidRPr="00416F12">
        <w:t xml:space="preserve"> </w:t>
      </w:r>
      <w:proofErr w:type="spellStart"/>
      <w:r w:rsidRPr="00416F12">
        <w:t>Szle</w:t>
      </w:r>
      <w:proofErr w:type="spellEnd"/>
      <w:r w:rsidRPr="00416F12">
        <w:t xml:space="preserve">, 1857); Csiky Kálmán: W. I. és </w:t>
      </w:r>
      <w:proofErr w:type="spellStart"/>
      <w:r w:rsidRPr="00416F12">
        <w:t>Hármaskönyve</w:t>
      </w:r>
      <w:proofErr w:type="spellEnd"/>
      <w:r w:rsidRPr="00416F12">
        <w:t xml:space="preserve"> (Bp., 1899); </w:t>
      </w:r>
      <w:proofErr w:type="spellStart"/>
      <w:r w:rsidRPr="00416F12">
        <w:t>Fraknói</w:t>
      </w:r>
      <w:proofErr w:type="spellEnd"/>
      <w:r w:rsidRPr="00416F12">
        <w:t xml:space="preserve"> Vilmos: W. I. (Bp., 1899); </w:t>
      </w:r>
      <w:proofErr w:type="spellStart"/>
      <w:r w:rsidRPr="00416F12">
        <w:t>Csekey</w:t>
      </w:r>
      <w:proofErr w:type="spellEnd"/>
      <w:r w:rsidRPr="00416F12">
        <w:t xml:space="preserve"> István: W. </w:t>
      </w:r>
      <w:proofErr w:type="gramStart"/>
      <w:r w:rsidRPr="00416F12">
        <w:t>és</w:t>
      </w:r>
      <w:proofErr w:type="gramEnd"/>
      <w:r w:rsidRPr="00416F12">
        <w:t xml:space="preserve"> a magyar alkotmányjog (bibliográfiával, Kolozsvár, 1942).</w:t>
      </w:r>
    </w:p>
    <w:p w:rsidR="000D0E07" w:rsidRPr="000C647F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8" name="Kép 9" descr="http://audit.median.hu/cgi-bin/track.cgi?uc=11387933992694&amp;dc=1&amp;ui=882066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udit.median.hu/cgi-bin/track.cgi?uc=11387933992694&amp;dc=1&amp;ui=882066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0" name="Kép 10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647F">
        <w:rPr>
          <w:rFonts w:ascii="Arial CE" w:hAnsi="Arial CE" w:cs="Arial CE"/>
          <w:b/>
          <w:bCs/>
          <w:sz w:val="24"/>
        </w:rPr>
        <w:t>Vörös János</w:t>
      </w:r>
      <w:r w:rsidRPr="000C647F">
        <w:t xml:space="preserve"> </w:t>
      </w:r>
      <w:r w:rsidRPr="000C647F">
        <w:rPr>
          <w:b/>
          <w:bCs/>
        </w:rPr>
        <w:t>(Csabrendek, 1891. márc. 25.</w:t>
      </w:r>
      <w:r w:rsidRPr="000C647F">
        <w:t xml:space="preserve"> – </w:t>
      </w:r>
      <w:r w:rsidRPr="000C647F">
        <w:rPr>
          <w:b/>
          <w:bCs/>
        </w:rPr>
        <w:t>Balatonfüred, 1968. júl. 23.)</w:t>
      </w:r>
      <w:r w:rsidRPr="000C647F">
        <w:t xml:space="preserve">: </w:t>
      </w:r>
      <w:r w:rsidRPr="000C647F">
        <w:rPr>
          <w:b/>
          <w:bCs/>
        </w:rPr>
        <w:t>vezérezredes, vezérkari főnök, honvédelmi miniszter</w:t>
      </w:r>
      <w:r w:rsidRPr="000C647F">
        <w:t xml:space="preserve">. A </w:t>
      </w:r>
      <w:proofErr w:type="spellStart"/>
      <w:r w:rsidRPr="000C647F">
        <w:t>traisskircheni</w:t>
      </w:r>
      <w:proofErr w:type="spellEnd"/>
      <w:r w:rsidRPr="000C647F">
        <w:t xml:space="preserve"> hadapród isk.-t végezte, 1911-től zászlós a Monarchia közös hadseregében. Átlépett a honvédségbe, s Hajmáskéren a 7. honvéd tüzérezrednél szolgált. Az I. világháborúban az orosz, majd az olasz fronton harcolt. A Hadiak. elvégzése után a szombathelyi hadtestnél vezérkari tiszt lett. Később a Honvédelmi </w:t>
      </w:r>
      <w:proofErr w:type="spellStart"/>
      <w:r w:rsidRPr="000C647F">
        <w:t>Min.-ba</w:t>
      </w:r>
      <w:proofErr w:type="spellEnd"/>
      <w:r w:rsidRPr="000C647F">
        <w:t xml:space="preserve"> osztották be, majd a harcászat tanára a </w:t>
      </w:r>
      <w:proofErr w:type="spellStart"/>
      <w:r w:rsidRPr="000C647F">
        <w:t>Hadiak.-n</w:t>
      </w:r>
      <w:proofErr w:type="spellEnd"/>
      <w:r w:rsidRPr="000C647F">
        <w:t xml:space="preserve">. 1939–40-ben a Honvéd Vezérkari Főnökség 7/ö. (híradó) osztályának vezetője, vezérkari ezredes. 1941. máj. 1-től vezérőrnagy, a 2. gépkocsizó dandár parancsnoka. 1942-ben a Honvéd Vezérkari Főnökség hadműveleti csoportfőnöke, majd a Honvédelmi </w:t>
      </w:r>
      <w:proofErr w:type="spellStart"/>
      <w:r w:rsidRPr="000C647F">
        <w:t>Min.-ban</w:t>
      </w:r>
      <w:proofErr w:type="spellEnd"/>
      <w:r w:rsidRPr="000C647F">
        <w:t xml:space="preserve"> anyagi csoportfőnök. 1943-tól altábornagy, a székesfehérvári II. hadtest parancsnoka. 1944. márc. 19-től 1944. okt. 16-ig vezérezredes, a Honvéd Vezérkar Főnöke. A nyilas hatalomátvételkor átment a Vörös Hadsereghez. 1944. dec. 22-től 1945. nov. 15-ig az Ideiglenes Nemzeti Kormány honvédelmi min.-e, 1945. nov. 15-től vezérkari főnök, 1946. szept. 1-én kérésére nyugdíjazták. 1945. jan. 20-án az Ideiglenes Nemzeti Kormány küldöttségének egyik tagja, s aláírója a moszkvai Fegyverszüneti Egyezménynek. – </w:t>
      </w:r>
      <w:proofErr w:type="spellStart"/>
      <w:r w:rsidRPr="000C647F">
        <w:t>Irod</w:t>
      </w:r>
      <w:proofErr w:type="spellEnd"/>
      <w:r w:rsidRPr="000C647F">
        <w:t xml:space="preserve">. Kis András: Az antifasiszta magyar katonai hagyományokról (Bp., 1978); </w:t>
      </w:r>
      <w:proofErr w:type="spellStart"/>
      <w:r w:rsidRPr="000C647F">
        <w:t>Simonffy</w:t>
      </w:r>
      <w:proofErr w:type="spellEnd"/>
      <w:r w:rsidRPr="000C647F">
        <w:t xml:space="preserve"> András: Bizalmatlan tavasz (Látóhatár, 1979. ápr.).</w:t>
      </w:r>
    </w:p>
    <w:p w:rsidR="000D0E07" w:rsidRPr="000C647F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7" name="Kép 17" descr="http://audit.median.hu/cgi-bin/track.cgi?uc=11387933992694&amp;dc=1&amp;ui=40649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audit.median.hu/cgi-bin/track.cgi?uc=11387933992694&amp;dc=1&amp;ui=40649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8" name="Kép 18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647F">
        <w:rPr>
          <w:rFonts w:ascii="Arial CE" w:hAnsi="Arial CE" w:cs="Arial CE"/>
          <w:b/>
          <w:bCs/>
          <w:sz w:val="24"/>
        </w:rPr>
        <w:t>Verancsics Antal</w:t>
      </w:r>
      <w:r w:rsidRPr="000C647F">
        <w:t xml:space="preserve"> </w:t>
      </w:r>
      <w:r w:rsidRPr="000C647F">
        <w:rPr>
          <w:b/>
          <w:bCs/>
        </w:rPr>
        <w:t>(</w:t>
      </w:r>
      <w:proofErr w:type="spellStart"/>
      <w:r w:rsidRPr="000C647F">
        <w:rPr>
          <w:b/>
          <w:bCs/>
        </w:rPr>
        <w:t>Sebenico</w:t>
      </w:r>
      <w:proofErr w:type="spellEnd"/>
      <w:r w:rsidRPr="000C647F">
        <w:rPr>
          <w:b/>
          <w:bCs/>
        </w:rPr>
        <w:t>, 1504. máj. 29.</w:t>
      </w:r>
      <w:r w:rsidRPr="000C647F">
        <w:t xml:space="preserve"> – </w:t>
      </w:r>
      <w:r w:rsidRPr="000C647F">
        <w:rPr>
          <w:b/>
          <w:bCs/>
        </w:rPr>
        <w:t>Eperjes, 1573. jún. 15.)</w:t>
      </w:r>
      <w:r w:rsidRPr="000C647F">
        <w:t xml:space="preserve">: </w:t>
      </w:r>
      <w:r w:rsidRPr="000C647F">
        <w:rPr>
          <w:b/>
          <w:bCs/>
        </w:rPr>
        <w:t>bíboros, esztergomi érsek, humanista történetíró</w:t>
      </w:r>
      <w:r w:rsidRPr="000C647F">
        <w:t xml:space="preserve">. Dalmáciai család fia. Nagybátyja, </w:t>
      </w:r>
      <w:proofErr w:type="spellStart"/>
      <w:r w:rsidRPr="000C647F">
        <w:t>Statileo</w:t>
      </w:r>
      <w:proofErr w:type="spellEnd"/>
      <w:r w:rsidRPr="000C647F">
        <w:t xml:space="preserve"> János erdélyi püspök neveltette </w:t>
      </w:r>
      <w:proofErr w:type="spellStart"/>
      <w:r w:rsidRPr="000C647F">
        <w:t>Mo.-on</w:t>
      </w:r>
      <w:proofErr w:type="spellEnd"/>
      <w:r w:rsidRPr="000C647F">
        <w:t xml:space="preserve"> és </w:t>
      </w:r>
      <w:proofErr w:type="spellStart"/>
      <w:r w:rsidRPr="000C647F">
        <w:t>Paduában</w:t>
      </w:r>
      <w:proofErr w:type="spellEnd"/>
      <w:r w:rsidRPr="000C647F">
        <w:t xml:space="preserve">. Előbb a Szapolyai-ház diplomatája, majd 1549-ben a Habsburgok szolgálatába állt. 1550-ben egri kanonok, szabolcsi </w:t>
      </w:r>
      <w:proofErr w:type="spellStart"/>
      <w:r w:rsidRPr="000C647F">
        <w:t>főesperes</w:t>
      </w:r>
      <w:proofErr w:type="spellEnd"/>
      <w:r w:rsidRPr="000C647F">
        <w:t xml:space="preserve">, utóbb esztergomi olvasókanonok és pornói apát lett. 1553-ban pécsi püspökké nevezték ki és egy követség élén Konstantinápolyba küldték. Négyéves alkudozásai eredménytelenek maradtak; hazatérése után 1557-től egri püspök. 1567-től ismét portai követ; 1568. febr. 17-én Szelim szultánnal megkötötte a drinápolyi békét. 1569-től esztergomi érsek, 1572-től </w:t>
      </w:r>
      <w:proofErr w:type="spellStart"/>
      <w:r w:rsidRPr="000C647F">
        <w:t>kir</w:t>
      </w:r>
      <w:proofErr w:type="spellEnd"/>
      <w:r w:rsidRPr="000C647F">
        <w:t xml:space="preserve">. </w:t>
      </w:r>
      <w:proofErr w:type="gramStart"/>
      <w:r w:rsidRPr="000C647F">
        <w:t>helytartó</w:t>
      </w:r>
      <w:proofErr w:type="gramEnd"/>
      <w:r w:rsidRPr="000C647F">
        <w:t xml:space="preserve">. 1573. jún. 5-i bíbornoki kinevezése hírét már nem érte meg. Kora humanistáival levelezett, latin verseket írt. Nagyszabású kortörténeti művet tervezett </w:t>
      </w:r>
      <w:proofErr w:type="spellStart"/>
      <w:r w:rsidRPr="000C647F">
        <w:t>Mo.-ról</w:t>
      </w:r>
      <w:proofErr w:type="spellEnd"/>
      <w:r w:rsidRPr="000C647F">
        <w:t xml:space="preserve">. Ez csak vázlatosan, töredékeiben készült el, de anyaggyűjtéséből sok fennmaradt. – M. Összes munkái (I – XII. Kiadta Szalay László és </w:t>
      </w:r>
      <w:proofErr w:type="spellStart"/>
      <w:r w:rsidRPr="000C647F">
        <w:t>Wenzel</w:t>
      </w:r>
      <w:proofErr w:type="spellEnd"/>
      <w:r w:rsidRPr="000C647F">
        <w:t xml:space="preserve"> Gusztáv, Pest, 1857. Bp., 1875). – </w:t>
      </w:r>
      <w:proofErr w:type="spellStart"/>
      <w:r w:rsidRPr="000C647F">
        <w:t>Irod</w:t>
      </w:r>
      <w:proofErr w:type="spellEnd"/>
      <w:r w:rsidRPr="000C647F">
        <w:t xml:space="preserve">. Szalay László: </w:t>
      </w:r>
      <w:proofErr w:type="spellStart"/>
      <w:r w:rsidRPr="000C647F">
        <w:t>Verbőczi</w:t>
      </w:r>
      <w:proofErr w:type="spellEnd"/>
      <w:r w:rsidRPr="000C647F">
        <w:t xml:space="preserve"> István és V. </w:t>
      </w:r>
      <w:proofErr w:type="gramStart"/>
      <w:r w:rsidRPr="000C647F">
        <w:t>A</w:t>
      </w:r>
      <w:proofErr w:type="gramEnd"/>
      <w:r w:rsidRPr="000C647F">
        <w:t xml:space="preserve">. Adalékok a magyar nemzet történetéhez… (Pest, 1859); </w:t>
      </w:r>
      <w:proofErr w:type="spellStart"/>
      <w:r w:rsidRPr="000C647F">
        <w:t>Acsády</w:t>
      </w:r>
      <w:proofErr w:type="spellEnd"/>
      <w:r w:rsidRPr="000C647F">
        <w:t xml:space="preserve"> Ignác: V. és </w:t>
      </w:r>
      <w:proofErr w:type="spellStart"/>
      <w:r w:rsidRPr="000C647F">
        <w:t>Szerémi</w:t>
      </w:r>
      <w:proofErr w:type="spellEnd"/>
      <w:r w:rsidRPr="000C647F">
        <w:t xml:space="preserve"> (</w:t>
      </w:r>
      <w:proofErr w:type="spellStart"/>
      <w:r w:rsidRPr="000C647F">
        <w:t>Irod</w:t>
      </w:r>
      <w:proofErr w:type="spellEnd"/>
      <w:r w:rsidRPr="000C647F">
        <w:t xml:space="preserve">. tört. Közi. 1894); Sörös Pongrác: V. </w:t>
      </w:r>
      <w:proofErr w:type="gramStart"/>
      <w:r w:rsidRPr="000C647F">
        <w:t>A</w:t>
      </w:r>
      <w:proofErr w:type="gramEnd"/>
      <w:r w:rsidRPr="000C647F">
        <w:t xml:space="preserve">. </w:t>
      </w:r>
      <w:proofErr w:type="gramStart"/>
      <w:r w:rsidRPr="000C647F">
        <w:t>élete</w:t>
      </w:r>
      <w:proofErr w:type="gramEnd"/>
      <w:r w:rsidRPr="000C647F">
        <w:t xml:space="preserve"> (Esztergom, 1898).</w:t>
      </w:r>
    </w:p>
    <w:p w:rsidR="000D0E07" w:rsidRPr="000C647F" w:rsidRDefault="000D0E07" w:rsidP="000D0E07">
      <w:pPr>
        <w:spacing w:after="100" w:afterAutospacing="1" w:line="240" w:lineRule="auto"/>
        <w:jc w:val="both"/>
        <w:rPr>
          <w:rFonts w:ascii="Times New Roman CE" w:eastAsia="Times New Roman" w:hAnsi="Times New Roman CE" w:cs="Times New Roman CE"/>
          <w:color w:val="000000"/>
          <w:lang w:eastAsia="hu-HU"/>
        </w:rPr>
      </w:pPr>
      <w:r w:rsidRPr="000C647F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t xml:space="preserve">Vázsonyi Vilmos, </w:t>
      </w:r>
      <w:proofErr w:type="spellStart"/>
      <w:r w:rsidRPr="000C647F">
        <w:rPr>
          <w:rFonts w:ascii="Arial CE" w:eastAsia="Times New Roman" w:hAnsi="Arial CE" w:cs="Arial CE"/>
          <w:b/>
          <w:bCs/>
          <w:color w:val="000000"/>
          <w:sz w:val="24"/>
          <w:lang w:eastAsia="hu-HU"/>
        </w:rPr>
        <w:t>Weiszfeld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</w:t>
      </w:r>
      <w:r w:rsidRPr="000C647F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(Sümeg, 1868. márc. 22.</w:t>
      </w:r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– </w:t>
      </w:r>
      <w:r w:rsidRPr="000C647F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Baden, 1926. máj. 29.)</w:t>
      </w:r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: </w:t>
      </w:r>
      <w:r w:rsidRPr="000C647F">
        <w:rPr>
          <w:rFonts w:ascii="Times New Roman CE" w:eastAsia="Times New Roman" w:hAnsi="Times New Roman CE" w:cs="Times New Roman CE"/>
          <w:b/>
          <w:bCs/>
          <w:color w:val="000000"/>
          <w:lang w:eastAsia="hu-HU"/>
        </w:rPr>
        <w:t>ügyvéd, miniszter, polgári liberális legitimista politikus</w:t>
      </w:r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~ Jenő öccse. A bp.-i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egy.-en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végzett jogot, azután ügyvéd lett. 1894-ben megalapította a Demokratikus Kört, s még ugyanebben az évben bekerült Bp. törvényhatóságába. 1901-ben demokrata párti programmal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ogy.-i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képviselővé választották. 1904-ben a vasutassztrájk idején vezette a sztrájkolók és a kormány közötti tárgyalásokat, majd a perbe fogott vasutasok védőügyvédje volt. Mint ügyvéd sikert aratott a Polónyi-Lengyel Zoltán-féle sajtóperben, majd a Lukács-féle panamaperben is. 1917. jún. 15-től aug. 18-ig az Eszterházy-, majd 1918. jan. 25-től máj. 8-ig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igazságügyminiszter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a második Wekerle-kormányban, közben választójogi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tárcanélküli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miniszter. Élesen fellépett a megélénkülő háborúellenes, forradalmi mozgalmak ellen, ellenezte a forradalmi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Oroszo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–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gal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való békekötést. Választójogi törvényjavaslata védte az uralkodó körök érdekeit. Az 1918. évi polgári demokratikus forradalom napján emigrált s csak a proletárdiktatúra bukása után tért vissza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Mo.-ra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Nemzeti Demokrata Polgári Párt néven (Gál Jenővel együtt) újjászervezett pártjával a legitimistákat támogatta. Tevékenyen részt vett az 1924-ben alakuló, a baloldali ellenzék egy részét összefogó Demokrata Blokk létrehozásában és működésében. A frankhamisítási ügy parlamenti tárgyalásán a kisebbségi vélemény egyik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szerk.-je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volt. Emiatt súlyos támadások érték a szélsőséges soviniszta, nacionalista körök részéről. Külföldre utazott gyógykezeltetés céljából és a frankhamisítás bírósági tárgyalása idején hirtelen meghalt. – M.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Vézsonyi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 Vilmos beszédei és írásai (I – II., életrajzzal, Bp., 1927). – </w:t>
      </w:r>
      <w:proofErr w:type="spellStart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>Irod</w:t>
      </w:r>
      <w:proofErr w:type="spellEnd"/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t xml:space="preserve">. Baracs Marcel V. V. (Jogállam, 1917); Lakatos László: V. V. (Szabad Gondolat, 1918); V. V. meghalt (Új Március, 1926); </w:t>
      </w:r>
      <w:r w:rsidRPr="000C647F">
        <w:rPr>
          <w:rFonts w:ascii="Times New Roman CE" w:eastAsia="Times New Roman" w:hAnsi="Times New Roman CE" w:cs="Times New Roman CE"/>
          <w:color w:val="000000"/>
          <w:lang w:eastAsia="hu-HU"/>
        </w:rPr>
        <w:lastRenderedPageBreak/>
        <w:t>Pethő Sándor: V. V. (Viharos emberöltő, Bp., 1928); Vázsonyi Vilmosné: Az én uram (Bp.; 1931). – Szí. Major Ottó: Isten békéje (r., Bp., 1959).</w:t>
      </w:r>
    </w:p>
    <w:p w:rsidR="000D0E07" w:rsidRPr="000C647F" w:rsidRDefault="000D0E07" w:rsidP="000D0E07">
      <w:pPr>
        <w:pStyle w:val="nv"/>
        <w:spacing w:before="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59" name="Kép 59" descr="http://audit.median.hu/cgi-bin/track.cgi?uc=11387933992694&amp;dc=1&amp;ui=445574@welid=1225286138000A43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audit.median.hu/cgi-bin/track.cgi?uc=11387933992694&amp;dc=1&amp;ui=445574@welid=1225286138000A4334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60" name="Kép 60" descr="http://audit.median.hu/cgi-bin/track.cgi?uc=11387933992694&amp;d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audit.median.hu/cgi-bin/track.cgi?uc=11387933992694&amp;dc=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647F">
        <w:rPr>
          <w:rFonts w:ascii="Arial CE" w:hAnsi="Arial CE" w:cs="Arial CE"/>
          <w:b/>
          <w:bCs/>
          <w:sz w:val="24"/>
        </w:rPr>
        <w:t>Timon Ákos</w:t>
      </w:r>
      <w:r w:rsidRPr="000C647F">
        <w:t xml:space="preserve"> </w:t>
      </w:r>
      <w:r w:rsidRPr="000C647F">
        <w:rPr>
          <w:b/>
          <w:bCs/>
        </w:rPr>
        <w:t>(Eger, 1850. aug. 27.</w:t>
      </w:r>
      <w:r w:rsidRPr="000C647F">
        <w:t xml:space="preserve"> – </w:t>
      </w:r>
      <w:r w:rsidRPr="000C647F">
        <w:rPr>
          <w:b/>
          <w:bCs/>
        </w:rPr>
        <w:t>Bp., 1925. ápr. 7.)</w:t>
      </w:r>
      <w:r w:rsidRPr="000C647F">
        <w:t xml:space="preserve">: </w:t>
      </w:r>
      <w:r w:rsidRPr="000C647F">
        <w:rPr>
          <w:b/>
          <w:bCs/>
        </w:rPr>
        <w:t>jogász, egyetemi tanár</w:t>
      </w:r>
      <w:r w:rsidRPr="000C647F">
        <w:t xml:space="preserve">. Hazai és külföldi jogi tanulmányok után 1877 – 89 között a győri </w:t>
      </w:r>
      <w:proofErr w:type="spellStart"/>
      <w:r w:rsidRPr="000C647F">
        <w:t>jogak.-n</w:t>
      </w:r>
      <w:proofErr w:type="spellEnd"/>
      <w:r w:rsidRPr="000C647F">
        <w:t xml:space="preserve"> tanár (egyházjog, jogtörténet). Közben bp.-i </w:t>
      </w:r>
      <w:proofErr w:type="spellStart"/>
      <w:r w:rsidRPr="000C647F">
        <w:t>egy.-i</w:t>
      </w:r>
      <w:proofErr w:type="spellEnd"/>
      <w:r w:rsidRPr="000C647F">
        <w:t xml:space="preserve"> magántanár (1878-ban egyetemes európai jogtörténet, 1886-ban egyházjog). 1891 – 1925 között a bp.-i </w:t>
      </w:r>
      <w:proofErr w:type="spellStart"/>
      <w:r w:rsidRPr="000C647F">
        <w:t>egy.-en</w:t>
      </w:r>
      <w:proofErr w:type="spellEnd"/>
      <w:r w:rsidRPr="000C647F">
        <w:t xml:space="preserve"> a m. </w:t>
      </w:r>
      <w:proofErr w:type="gramStart"/>
      <w:r w:rsidRPr="000C647F">
        <w:t>alkotmány-</w:t>
      </w:r>
      <w:proofErr w:type="gramEnd"/>
      <w:r w:rsidRPr="000C647F">
        <w:t xml:space="preserve"> és jogtörténet tanára. Mint jogtörténész a történeti jogi iskolához tartozott, a „nemzeti”</w:t>
      </w:r>
      <w:proofErr w:type="spellStart"/>
      <w:r w:rsidRPr="000C647F">
        <w:t>-nek</w:t>
      </w:r>
      <w:proofErr w:type="spellEnd"/>
      <w:r w:rsidRPr="000C647F">
        <w:t xml:space="preserve"> hitt, valójában lényegében feudális és félfeudális intézmények kutatója és védelmezője, aki úgyszólván teljesen figyelmen kívül hagyta az újabb kutatások eredményeit. Sokat vitázott a párbajkérdésben Kováts Gyulával. – F. </w:t>
      </w:r>
      <w:proofErr w:type="gramStart"/>
      <w:r w:rsidRPr="000C647F">
        <w:t>m</w:t>
      </w:r>
      <w:proofErr w:type="gramEnd"/>
      <w:r w:rsidRPr="000C647F">
        <w:t xml:space="preserve">. A germán ősalkotmány (Bp., 1881); </w:t>
      </w:r>
      <w:proofErr w:type="gramStart"/>
      <w:r w:rsidRPr="000C647F">
        <w:t>A</w:t>
      </w:r>
      <w:proofErr w:type="gramEnd"/>
      <w:r w:rsidRPr="000C647F">
        <w:t xml:space="preserve"> városi kegyuraság Magyarországon (Bp., 1889); A párbér Magyarországon (Bp., 1902); Magyar alkotmány- és jogtörténet tekintettel a nyugati államok fejlődésére (Bp., 1916; németül: Schiller Bódog fordításában, 1 -2. kiad. Berlin, 1904 – 1909); </w:t>
      </w:r>
      <w:proofErr w:type="gramStart"/>
      <w:r w:rsidRPr="000C647F">
        <w:t>A</w:t>
      </w:r>
      <w:proofErr w:type="gramEnd"/>
      <w:r w:rsidRPr="000C647F">
        <w:t xml:space="preserve"> Szent korona és a koronázás jelentősége (Bp., 1907). – </w:t>
      </w:r>
      <w:proofErr w:type="spellStart"/>
      <w:r w:rsidRPr="000C647F">
        <w:t>Irod</w:t>
      </w:r>
      <w:proofErr w:type="spellEnd"/>
      <w:r w:rsidRPr="000C647F">
        <w:t xml:space="preserve">. </w:t>
      </w:r>
      <w:proofErr w:type="spellStart"/>
      <w:r w:rsidRPr="000C647F">
        <w:t>Eckhart</w:t>
      </w:r>
      <w:proofErr w:type="spellEnd"/>
      <w:r w:rsidRPr="000C647F">
        <w:t xml:space="preserve"> Ferenc: A jog- és államtudományi kar története (Bp., 1936).</w:t>
      </w:r>
    </w:p>
    <w:p w:rsidR="000D0E07" w:rsidRPr="000C647F" w:rsidRDefault="000D0E07" w:rsidP="000D0E07">
      <w:pPr>
        <w:pStyle w:val="nv"/>
        <w:spacing w:before="0"/>
      </w:pPr>
      <w:r w:rsidRPr="000C647F">
        <w:rPr>
          <w:rFonts w:ascii="Arial CE" w:hAnsi="Arial CE" w:cs="Arial CE"/>
          <w:b/>
          <w:bCs/>
          <w:sz w:val="24"/>
        </w:rPr>
        <w:t>Tildy Zoltán</w:t>
      </w:r>
      <w:r w:rsidRPr="000C647F">
        <w:t xml:space="preserve"> </w:t>
      </w:r>
      <w:r w:rsidRPr="000C647F">
        <w:rPr>
          <w:b/>
          <w:bCs/>
        </w:rPr>
        <w:t>(Losonc, 1889. nov. 18.</w:t>
      </w:r>
      <w:r w:rsidRPr="000C647F">
        <w:t xml:space="preserve"> – </w:t>
      </w:r>
      <w:r w:rsidRPr="000C647F">
        <w:rPr>
          <w:b/>
          <w:bCs/>
        </w:rPr>
        <w:t>Bp., 1961. aug. 3.)</w:t>
      </w:r>
      <w:r w:rsidRPr="000C647F">
        <w:t xml:space="preserve">: </w:t>
      </w:r>
      <w:r w:rsidRPr="000C647F">
        <w:rPr>
          <w:b/>
          <w:bCs/>
        </w:rPr>
        <w:t>ref. lelkész politikus, miniszterelnök, köztársasági elnök</w:t>
      </w:r>
      <w:r w:rsidRPr="000C647F">
        <w:t xml:space="preserve">. A pápai </w:t>
      </w:r>
      <w:proofErr w:type="spellStart"/>
      <w:r w:rsidRPr="000C647F">
        <w:t>főisk.-n</w:t>
      </w:r>
      <w:proofErr w:type="spellEnd"/>
      <w:r w:rsidRPr="000C647F">
        <w:t xml:space="preserve"> és az </w:t>
      </w:r>
      <w:proofErr w:type="spellStart"/>
      <w:r w:rsidRPr="000C647F">
        <w:t>íro.-i</w:t>
      </w:r>
      <w:proofErr w:type="spellEnd"/>
      <w:r w:rsidRPr="000C647F">
        <w:t xml:space="preserve"> belfasti </w:t>
      </w:r>
      <w:proofErr w:type="spellStart"/>
      <w:r w:rsidRPr="000C647F">
        <w:t>egy.-en</w:t>
      </w:r>
      <w:proofErr w:type="spellEnd"/>
      <w:r w:rsidRPr="000C647F">
        <w:t xml:space="preserve"> tanult teológiát. Hazatérve előbb Pápán tanár, aztán lelkész lett Somogyban. Az I. világháború alatt Nagyatádi Szabó István oldalán bekapcsolódott a politikai életbe. 1932-től 1945-ig a szeghalmi ref. egyház lelkésze. 1930-ban részt vett a Független Kisgazdapárt megalakításában. Az 1931-i választásokon megbukott, 1936-tól 1944-ig </w:t>
      </w:r>
      <w:proofErr w:type="spellStart"/>
      <w:r w:rsidRPr="000C647F">
        <w:t>ogy.-i</w:t>
      </w:r>
      <w:proofErr w:type="spellEnd"/>
      <w:r w:rsidRPr="000C647F">
        <w:t xml:space="preserve"> képviselő. 1930-tól a Független Kisgazdapárt országos ügyvezető alelnöke, 1945-től elnöke. 1944-ben csatlakozott az antifasiszta Magyar Fronthoz. 1945. nov.-ben a Kisgazda Párt listáján </w:t>
      </w:r>
      <w:proofErr w:type="spellStart"/>
      <w:r w:rsidRPr="000C647F">
        <w:t>ogy.-i</w:t>
      </w:r>
      <w:proofErr w:type="spellEnd"/>
      <w:r w:rsidRPr="000C647F">
        <w:t xml:space="preserve"> képviselő, majd miniszterelnök lett (1945. nov.-1946. </w:t>
      </w:r>
      <w:proofErr w:type="gramStart"/>
      <w:r w:rsidRPr="000C647F">
        <w:t>febr.</w:t>
      </w:r>
      <w:proofErr w:type="gramEnd"/>
      <w:r w:rsidRPr="000C647F">
        <w:t xml:space="preserve">). 1946 – 48 közt köztársasági elnök. Veje hazaárulási pere miatt lemondott, utána házi őrizetben volt. 1956. okt. 28-tól nov. 4-ig Nagy Imre kormányában államminiszter. Ekkor kifejtett tevékenysége miatt a Legfelsőbb Bíróság hatévi börtönbüntetésre ítélte. 1959-ben a még hátralevő büntetési idejét felfüggesztették és szabadlábra helyezték. – </w:t>
      </w:r>
      <w:proofErr w:type="spellStart"/>
      <w:r w:rsidRPr="000C647F">
        <w:t>Irod</w:t>
      </w:r>
      <w:proofErr w:type="spellEnd"/>
      <w:r w:rsidRPr="000C647F">
        <w:t xml:space="preserve">. Gyurkó László: 1956. Előtanulmány és oknyomozás (Bp., 1987); Tóbiás Áron: </w:t>
      </w:r>
      <w:proofErr w:type="spellStart"/>
      <w:r w:rsidRPr="000C647F">
        <w:t>Im</w:t>
      </w:r>
      <w:proofErr w:type="spellEnd"/>
      <w:r w:rsidRPr="000C647F">
        <w:t xml:space="preserve"> memoriam Nagy Imre. Emlékezés egy miniszterelnökre (Bp., 1989); </w:t>
      </w:r>
    </w:p>
    <w:p w:rsidR="000D0E07" w:rsidRDefault="000D0E07" w:rsidP="000D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Készítette: Gerencsér Regina</w:t>
      </w:r>
    </w:p>
    <w:p w:rsidR="000D0E07" w:rsidRDefault="000D0E07" w:rsidP="000D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Neptun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kód: ZB8LVZ</w:t>
      </w:r>
    </w:p>
    <w:p w:rsidR="000D0E07" w:rsidRPr="009523AC" w:rsidRDefault="000D0E07" w:rsidP="000D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.csoport</w:t>
      </w:r>
      <w:proofErr w:type="gramEnd"/>
    </w:p>
    <w:sectPr w:rsidR="000D0E07" w:rsidRPr="009523AC" w:rsidSect="00B73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24" o:spid="_x0000_i1026" type="#_x0000_t75" alt="http://audit.median.hu/cgi-bin/track.cgi?uc=11387933992694&amp;dc=1&amp;ui=674090@welid=1225286138000A433445" style="width:.75pt;height:.75pt;visibility:visible" o:bullet="t">
        <v:imagedata r:id="rId1" o:title="track"/>
      </v:shape>
    </w:pict>
  </w:numPicBullet>
  <w:abstractNum w:abstractNumId="0">
    <w:nsid w:val="08414474"/>
    <w:multiLevelType w:val="hybridMultilevel"/>
    <w:tmpl w:val="245436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2191C"/>
    <w:multiLevelType w:val="hybridMultilevel"/>
    <w:tmpl w:val="EDC2F4A0"/>
    <w:lvl w:ilvl="0" w:tplc="550CFD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5A7B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420F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7A19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4A8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4C43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CF7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A204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1E51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0E95402"/>
    <w:multiLevelType w:val="multilevel"/>
    <w:tmpl w:val="24CE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5718E"/>
    <w:multiLevelType w:val="hybridMultilevel"/>
    <w:tmpl w:val="1E4ED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F6876"/>
    <w:multiLevelType w:val="hybridMultilevel"/>
    <w:tmpl w:val="96A25EAE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DDE0D27"/>
    <w:multiLevelType w:val="hybridMultilevel"/>
    <w:tmpl w:val="6D1E99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461524"/>
    <w:multiLevelType w:val="hybridMultilevel"/>
    <w:tmpl w:val="903A9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3769F"/>
    <w:multiLevelType w:val="hybridMultilevel"/>
    <w:tmpl w:val="ECB693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D68C1"/>
    <w:multiLevelType w:val="hybridMultilevel"/>
    <w:tmpl w:val="1666A1D2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CB74EC2"/>
    <w:multiLevelType w:val="hybridMultilevel"/>
    <w:tmpl w:val="5B044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9D4"/>
    <w:rsid w:val="00002ED5"/>
    <w:rsid w:val="00021F43"/>
    <w:rsid w:val="000807E8"/>
    <w:rsid w:val="000D0E07"/>
    <w:rsid w:val="00161EE5"/>
    <w:rsid w:val="00176531"/>
    <w:rsid w:val="00296D08"/>
    <w:rsid w:val="009279D4"/>
    <w:rsid w:val="009523AC"/>
    <w:rsid w:val="00B73A66"/>
    <w:rsid w:val="00D22954"/>
    <w:rsid w:val="00DD3012"/>
    <w:rsid w:val="00E2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3A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79D4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002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D3012"/>
    <w:rPr>
      <w:color w:val="0000FF"/>
      <w:u w:val="single"/>
    </w:rPr>
  </w:style>
  <w:style w:type="paragraph" w:customStyle="1" w:styleId="nv">
    <w:name w:val="nv"/>
    <w:basedOn w:val="Norml"/>
    <w:rsid w:val="009523AC"/>
    <w:pPr>
      <w:spacing w:before="180" w:after="100" w:afterAutospacing="1" w:line="240" w:lineRule="auto"/>
      <w:jc w:val="both"/>
    </w:pPr>
    <w:rPr>
      <w:rFonts w:ascii="Times New Roman CE" w:eastAsia="Times New Roman" w:hAnsi="Times New Roman CE" w:cs="Times New Roman CE"/>
      <w:color w:val="000000"/>
      <w:lang w:eastAsia="hu-HU"/>
    </w:rPr>
  </w:style>
  <w:style w:type="paragraph" w:customStyle="1" w:styleId="kp">
    <w:name w:val="kp"/>
    <w:basedOn w:val="Norml"/>
    <w:rsid w:val="009523AC"/>
    <w:pPr>
      <w:spacing w:before="100" w:beforeAutospacing="1" w:after="180" w:line="240" w:lineRule="auto"/>
      <w:jc w:val="both"/>
    </w:pPr>
    <w:rPr>
      <w:rFonts w:ascii="Times New Roman CE" w:eastAsia="Times New Roman" w:hAnsi="Times New Roman CE" w:cs="Times New Roman CE"/>
      <w:color w:val="000000"/>
      <w:sz w:val="20"/>
      <w:szCs w:val="20"/>
      <w:lang w:eastAsia="hu-HU"/>
    </w:rPr>
  </w:style>
  <w:style w:type="character" w:customStyle="1" w:styleId="foglalkozs">
    <w:name w:val="foglalkozs"/>
    <w:basedOn w:val="Bekezdsalapbettpusa"/>
    <w:rsid w:val="009523AC"/>
    <w:rPr>
      <w:b/>
      <w:bCs/>
      <w:i w:val="0"/>
      <w:iCs w:val="0"/>
      <w:color w:val="000000"/>
      <w:sz w:val="22"/>
      <w:szCs w:val="22"/>
    </w:rPr>
  </w:style>
  <w:style w:type="character" w:customStyle="1" w:styleId="hallozs">
    <w:name w:val="hallozs"/>
    <w:basedOn w:val="Bekezdsalapbettpusa"/>
    <w:rsid w:val="009523AC"/>
    <w:rPr>
      <w:b/>
      <w:bCs/>
      <w:i w:val="0"/>
      <w:iCs w:val="0"/>
      <w:color w:val="000000"/>
      <w:sz w:val="22"/>
      <w:szCs w:val="22"/>
    </w:rPr>
  </w:style>
  <w:style w:type="character" w:customStyle="1" w:styleId="nv-teljes">
    <w:name w:val="nv-teljes"/>
    <w:basedOn w:val="Bekezdsalapbettpusa"/>
    <w:rsid w:val="009523AC"/>
    <w:rPr>
      <w:rFonts w:ascii="Arial CE" w:hAnsi="Arial CE" w:cs="Arial CE" w:hint="default"/>
      <w:b/>
      <w:bCs/>
      <w:i w:val="0"/>
      <w:iCs w:val="0"/>
      <w:color w:val="000000"/>
      <w:sz w:val="24"/>
      <w:szCs w:val="24"/>
    </w:rPr>
  </w:style>
  <w:style w:type="character" w:customStyle="1" w:styleId="szlets">
    <w:name w:val="szlets"/>
    <w:basedOn w:val="Bekezdsalapbettpusa"/>
    <w:rsid w:val="009523AC"/>
    <w:rPr>
      <w:b/>
      <w:bCs/>
      <w:i w:val="0"/>
      <w:iCs w:val="0"/>
      <w:color w:val="000000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2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iki/1980" TargetMode="External"/><Relationship Id="rId13" Type="http://schemas.openxmlformats.org/officeDocument/2006/relationships/hyperlink" Target="http://hu.wikipedia.org/wiki/1984" TargetMode="External"/><Relationship Id="rId1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://hu.wikipedia.org/w/index.php?title=Dunamell%C3%A9ki_Reform%C3%A1tus_Egyh%C3%A1zker%C3%BClet&amp;action=edit&amp;redlink=1" TargetMode="External"/><Relationship Id="rId12" Type="http://schemas.openxmlformats.org/officeDocument/2006/relationships/hyperlink" Target="http://hu.wikipedia.org/wiki/1942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hu.wikipedia.org/wiki/199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hu.wikipedia.org/wiki/Teleki_P%C3%A1l" TargetMode="External"/><Relationship Id="rId11" Type="http://schemas.openxmlformats.org/officeDocument/2006/relationships/hyperlink" Target="http://hu.wikipedia.org/wiki/1937" TargetMode="External"/><Relationship Id="rId5" Type="http://schemas.openxmlformats.org/officeDocument/2006/relationships/hyperlink" Target="http://hu.wikipedia.org/wiki/P%C3%A1zm%C3%A1ny_P%C3%A9ter_Tudom%C3%A1nyegyetem" TargetMode="External"/><Relationship Id="rId15" Type="http://schemas.openxmlformats.org/officeDocument/2006/relationships/hyperlink" Target="http://hu.wikipedia.org/wiki/Cs%C3%A1ng%C3%B3k" TargetMode="External"/><Relationship Id="rId10" Type="http://schemas.openxmlformats.org/officeDocument/2006/relationships/hyperlink" Target="http://hu.wikipedia.org/wiki/Magyar_Tudom%C3%A1nyos_Akad%C3%A9mi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u.wikipedia.org/w/index.php?title=Dunamell%C3%A9ki_Reform%C3%A1tus_Egyh%C3%A1zker%C3%BClet&amp;action=edit&amp;redlink=1" TargetMode="External"/><Relationship Id="rId14" Type="http://schemas.openxmlformats.org/officeDocument/2006/relationships/hyperlink" Target="http://hu.wikipedia.org/wiki/197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5138</Words>
  <Characters>35459</Characters>
  <Application>Microsoft Office Word</Application>
  <DocSecurity>0</DocSecurity>
  <Lines>295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1</cp:revision>
  <dcterms:created xsi:type="dcterms:W3CDTF">2008-11-01T17:45:00Z</dcterms:created>
  <dcterms:modified xsi:type="dcterms:W3CDTF">2008-11-09T16:37:00Z</dcterms:modified>
</cp:coreProperties>
</file>