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35" w:rsidRPr="00B64D7C" w:rsidRDefault="003942C9" w:rsidP="000331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D7C">
        <w:rPr>
          <w:rFonts w:ascii="Times New Roman" w:hAnsi="Times New Roman" w:cs="Times New Roman"/>
          <w:b/>
          <w:sz w:val="24"/>
          <w:szCs w:val="24"/>
        </w:rPr>
        <w:t>44. tétel: A tekintélyelvű kormányzás kialakulása és működése Ausztria, Magyarország, Lengyelország, Baltikum</w:t>
      </w:r>
    </w:p>
    <w:p w:rsidR="003942C9" w:rsidRPr="00B64D7C" w:rsidRDefault="003942C9" w:rsidP="0003318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D7C">
        <w:rPr>
          <w:rFonts w:ascii="Times New Roman" w:hAnsi="Times New Roman" w:cs="Times New Roman"/>
          <w:b/>
          <w:sz w:val="24"/>
          <w:szCs w:val="24"/>
          <w:u w:val="single"/>
        </w:rPr>
        <w:t>Ausztria</w:t>
      </w:r>
    </w:p>
    <w:p w:rsidR="003942C9" w:rsidRPr="00B64D7C" w:rsidRDefault="003942C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Osztrák-Magyar Monarchia a világháború végén felbomlott, miután vesztes félként nem volt képes közös államban összetartani nemzeti közösségeit</w:t>
      </w:r>
    </w:p>
    <w:p w:rsidR="003942C9" w:rsidRPr="00B64D7C" w:rsidRDefault="003942C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1918. október 16-án még született egy kétségbeesett császári nyilatkozat, de ez már megkésett próbálkozás volt</w:t>
      </w:r>
    </w:p>
    <w:p w:rsidR="003942C9" w:rsidRPr="00B64D7C" w:rsidRDefault="003942C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osztrák képviselőház ausztriai tagjai magukat német-osztrák ideiglenes nemzetgyűléssé nyilvánították, mely 1928. október 30-án ideiglenes osztrák alkotmányt fogadott el és köztársasági államformát deklarált (császár is lemondott uralkodói jogairól)</w:t>
      </w:r>
    </w:p>
    <w:p w:rsidR="003942C9" w:rsidRPr="00B64D7C" w:rsidRDefault="003942C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7 egykori örökös osztrák tartományból alakult meg (Alsó- Felső- Ausztria, Salzburg, Tirol,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Vorarlberg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>, Stájerország, Karintia, Burgenland)</w:t>
      </w:r>
    </w:p>
    <w:p w:rsidR="00914C04" w:rsidRPr="00B64D7C" w:rsidRDefault="003942C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az ideiglenes alkotmány a kormányzás átmeneti formáját rögzítette arra az időszakra, ameddig az Alkotmányozó Nemzetgyűlés </w:t>
      </w:r>
      <w:r w:rsidR="00914C04" w:rsidRPr="00B64D7C">
        <w:rPr>
          <w:rFonts w:ascii="Times New Roman" w:hAnsi="Times New Roman" w:cs="Times New Roman"/>
          <w:sz w:val="24"/>
          <w:szCs w:val="24"/>
        </w:rPr>
        <w:t>el nem fogadja az ország végleges alkotmányát</w:t>
      </w:r>
    </w:p>
    <w:p w:rsidR="00914C04" w:rsidRPr="00B64D7C" w:rsidRDefault="00914C04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nemzetgyűlés az ideiglenes alkotmány többszöri módosítása után 1920-ban fogadta az új alkotmányt, október 1-jén lépett hatályba</w:t>
      </w:r>
    </w:p>
    <w:p w:rsidR="003942C9" w:rsidRPr="00B64D7C" w:rsidRDefault="003942C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 </w:t>
      </w:r>
      <w:r w:rsidR="00914C04" w:rsidRPr="00B64D7C">
        <w:rPr>
          <w:rFonts w:ascii="Times New Roman" w:hAnsi="Times New Roman" w:cs="Times New Roman"/>
          <w:sz w:val="24"/>
          <w:szCs w:val="24"/>
        </w:rPr>
        <w:t xml:space="preserve">választásokat is tartottak, majd az új parlament két kamarája együttes ülésén Michael </w:t>
      </w:r>
      <w:proofErr w:type="spellStart"/>
      <w:r w:rsidR="00914C04" w:rsidRPr="00B64D7C">
        <w:rPr>
          <w:rFonts w:ascii="Times New Roman" w:hAnsi="Times New Roman" w:cs="Times New Roman"/>
          <w:sz w:val="24"/>
          <w:szCs w:val="24"/>
        </w:rPr>
        <w:t>Hainischt</w:t>
      </w:r>
      <w:proofErr w:type="spellEnd"/>
      <w:r w:rsidR="00914C04" w:rsidRPr="00B64D7C">
        <w:rPr>
          <w:rFonts w:ascii="Times New Roman" w:hAnsi="Times New Roman" w:cs="Times New Roman"/>
          <w:sz w:val="24"/>
          <w:szCs w:val="24"/>
        </w:rPr>
        <w:t xml:space="preserve"> lett az első köztársasági elnök </w:t>
      </w:r>
    </w:p>
    <w:p w:rsidR="00914C04" w:rsidRPr="00B64D7C" w:rsidRDefault="00914C04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1920. évi alkotmány szerint, szövetségi állam (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Bundesstaat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>), mely tartományokból (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Länder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>) áll</w:t>
      </w:r>
    </w:p>
    <w:p w:rsidR="00914C04" w:rsidRPr="00B64D7C" w:rsidRDefault="00914C04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az osztrák föderáció erős szövetségi hatalmat jelentett, hiszen a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Bundnak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nem csupán kizárólagos, konkuráló és alapelvi jellegű szövetségi törvényhozó hatalma, hanem az alkotmányban felsorolt számos területen közvetlen végrehajtó jogköre is volt</w:t>
      </w:r>
    </w:p>
    <w:p w:rsidR="00914C04" w:rsidRPr="00B64D7C" w:rsidRDefault="00914C04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törvényhozó hatalmat a kétkamarás parlament, a Szövetségi Gyűlés (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Bundesversammlung</w:t>
      </w:r>
      <w:proofErr w:type="spellEnd"/>
      <w:proofErr w:type="gramStart"/>
      <w:r w:rsidRPr="00B64D7C">
        <w:rPr>
          <w:rFonts w:ascii="Times New Roman" w:hAnsi="Times New Roman" w:cs="Times New Roman"/>
          <w:sz w:val="24"/>
          <w:szCs w:val="24"/>
        </w:rPr>
        <w:t>)  gyakorolta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, mely az általános és egyenlő választójog szerint létrehozott  Nemzeti Tanácsból és a tartományok (lakosságarányos) képviseletén alapuló Szövetségi Tanácsból állt  </w:t>
      </w:r>
    </w:p>
    <w:p w:rsidR="00914C04" w:rsidRPr="00B64D7C" w:rsidRDefault="00914C04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 törvényjavaslatokat az alsóházban </w:t>
      </w:r>
      <w:r w:rsidR="0056284A" w:rsidRPr="00B64D7C">
        <w:rPr>
          <w:rFonts w:ascii="Times New Roman" w:hAnsi="Times New Roman" w:cs="Times New Roman"/>
          <w:sz w:val="24"/>
          <w:szCs w:val="24"/>
        </w:rPr>
        <w:t>kellett benyújtani, a felsőháznak csupán felfüggesztő vétójoga volt, az államfőnek pedig még az sem</w:t>
      </w:r>
    </w:p>
    <w:p w:rsidR="0056284A" w:rsidRPr="00B64D7C" w:rsidRDefault="000259B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államfő a szövetségi elnök volt, 4évre a Szövetségi Gyűlés választotta</w:t>
      </w:r>
    </w:p>
    <w:p w:rsidR="000259B9" w:rsidRPr="00B64D7C" w:rsidRDefault="000259B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elnök szerepe reprezentatív volt, mivel a végrehajtó hatalmat a Szövetségi Kormány gyakorolta</w:t>
      </w:r>
    </w:p>
    <w:p w:rsidR="000259B9" w:rsidRPr="00B64D7C" w:rsidRDefault="000259B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kormányt az alsóház választotta, később meg is vonhatta a bizalmát</w:t>
      </w:r>
    </w:p>
    <w:p w:rsidR="000259B9" w:rsidRPr="00B64D7C" w:rsidRDefault="000259B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Legfelső Közigazgatási Bíróság, Legfelső Alkotmánybíróság az egyéni jogokat sértő, vagy a szövetségi és tartományi jogkörök összeütközését előidéző egyedi és normatív döntéseket bírálták felül alkotmányossági és törvényességi szempontból</w:t>
      </w:r>
    </w:p>
    <w:p w:rsidR="000259B9" w:rsidRPr="00B64D7C" w:rsidRDefault="000259B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Nemzeti Tanács minősített többséggel fogadhatott el ún. alkotmánytörvényeket, illetve módosíthatta az alkotmányt</w:t>
      </w:r>
    </w:p>
    <w:p w:rsidR="000259B9" w:rsidRPr="00B64D7C" w:rsidRDefault="000259B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teljes körű alkotmányrevízióra irányuló javaslatot azonban népszavazásra kellett bocsátani</w:t>
      </w:r>
    </w:p>
    <w:p w:rsidR="000259B9" w:rsidRPr="00B64D7C" w:rsidRDefault="000259B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alkotmányt egyébként 1929-ben átfogóan módosították (kiterjesztették a szövetségi hatásköröket, a végrehajtó hatalom javára)</w:t>
      </w:r>
    </w:p>
    <w:p w:rsidR="000259B9" w:rsidRPr="00B64D7C" w:rsidRDefault="000259B9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lastRenderedPageBreak/>
        <w:t xml:space="preserve">a szövetségi kormány jogot nyert pl. a Szövetségi Gyűlés </w:t>
      </w:r>
      <w:r w:rsidR="00C13A8E" w:rsidRPr="00B64D7C">
        <w:rPr>
          <w:rFonts w:ascii="Times New Roman" w:hAnsi="Times New Roman" w:cs="Times New Roman"/>
          <w:sz w:val="24"/>
          <w:szCs w:val="24"/>
        </w:rPr>
        <w:t xml:space="preserve">elnapolására és </w:t>
      </w:r>
      <w:r w:rsidRPr="00B64D7C">
        <w:rPr>
          <w:rFonts w:ascii="Times New Roman" w:hAnsi="Times New Roman" w:cs="Times New Roman"/>
          <w:sz w:val="24"/>
          <w:szCs w:val="24"/>
        </w:rPr>
        <w:t xml:space="preserve">feloszlatására, </w:t>
      </w:r>
      <w:r w:rsidR="00C13A8E" w:rsidRPr="00B64D7C">
        <w:rPr>
          <w:rFonts w:ascii="Times New Roman" w:hAnsi="Times New Roman" w:cs="Times New Roman"/>
          <w:sz w:val="24"/>
          <w:szCs w:val="24"/>
        </w:rPr>
        <w:t>míg az utóbbi elvesztette a kormány és a köztársasági elnök megválasztásának jogát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fontos változás volt, hogy a hadsereg feletti ellenőrzés a szövetségi elnök jogkörévé vált és lehetőség nyílt az elnök és a kormány szükségrendeleti kormányzásra való felhatalmazásra is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felemelték a parlamenti tagság korhatárát (24ről 29re) 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 módosult a felsőház összetétele is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>:  a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tartományi küldöttek kiegészültek a hivatásrendek képviselőivel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elmozdulást jelentettek az eredeti alkotmány demokratikus jellegétől, de nem változtatták azt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autoritárius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természetűvé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1920-as alkotmány szerint parlamentáris módon kormányoztak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szociáldemokraták és keresztényszocialisták éles szembenállása volt a jellemző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1932-től Dollfuss kancellár tekintélyelvű kormányzást vezetett be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D7C">
        <w:rPr>
          <w:rFonts w:ascii="Times New Roman" w:hAnsi="Times New Roman" w:cs="Times New Roman"/>
          <w:sz w:val="24"/>
          <w:szCs w:val="24"/>
        </w:rPr>
        <w:t>DollFudd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Vaterland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Front néven tömegpártot alapított, majd olasz mintára 1934-től a képviseleti és a kormányzati rendszert korporatív alapon alakították át, amit az 1934. évi új alkotmány szentesített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utóda,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Schuschnigg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is megőrizte a korporatív politikai rendszer és a tekintélyelvű kormányzás alapjait</w:t>
      </w:r>
      <w:r w:rsidR="007551C6" w:rsidRPr="00B64D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politikai rendszer több vonatkozásban is felvette a fasiszta rezsimek sajátosságait</w:t>
      </w:r>
    </w:p>
    <w:p w:rsidR="00C13A8E" w:rsidRPr="00B64D7C" w:rsidRDefault="00C13A8E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mind Dollfuss, mind </w:t>
      </w:r>
      <w:proofErr w:type="spellStart"/>
      <w:r w:rsidR="007551C6" w:rsidRPr="00B64D7C">
        <w:rPr>
          <w:rFonts w:ascii="Times New Roman" w:hAnsi="Times New Roman" w:cs="Times New Roman"/>
          <w:sz w:val="24"/>
          <w:szCs w:val="24"/>
        </w:rPr>
        <w:t>Schuschnigg</w:t>
      </w:r>
      <w:proofErr w:type="spellEnd"/>
      <w:r w:rsidR="007551C6" w:rsidRPr="00B64D7C">
        <w:rPr>
          <w:rFonts w:ascii="Times New Roman" w:hAnsi="Times New Roman" w:cs="Times New Roman"/>
          <w:sz w:val="24"/>
          <w:szCs w:val="24"/>
        </w:rPr>
        <w:t xml:space="preserve"> támogatta a Németországgal való egyesülést, az </w:t>
      </w:r>
      <w:proofErr w:type="spellStart"/>
      <w:r w:rsidR="007551C6" w:rsidRPr="00B64D7C">
        <w:rPr>
          <w:rFonts w:ascii="Times New Roman" w:hAnsi="Times New Roman" w:cs="Times New Roman"/>
          <w:sz w:val="24"/>
          <w:szCs w:val="24"/>
        </w:rPr>
        <w:t>Anschlußt</w:t>
      </w:r>
      <w:proofErr w:type="spellEnd"/>
      <w:r w:rsidR="007551C6" w:rsidRPr="00B64D7C">
        <w:rPr>
          <w:rFonts w:ascii="Times New Roman" w:hAnsi="Times New Roman" w:cs="Times New Roman"/>
          <w:sz w:val="24"/>
          <w:szCs w:val="24"/>
        </w:rPr>
        <w:t>, ők azt inkább a hagyományos német-osztrák dualizmus alapján, egyenlő felek uniójaként képzelték el, de nem porosz dominanciával</w:t>
      </w:r>
    </w:p>
    <w:p w:rsidR="007551C6" w:rsidRPr="00B64D7C" w:rsidRDefault="007551C6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Schuschnigg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1938 tavaszára népszavazást írt ki az önállóság vagy unió kérdéséről</w:t>
      </w:r>
    </w:p>
    <w:p w:rsidR="007551C6" w:rsidRPr="00B64D7C" w:rsidRDefault="007551C6" w:rsidP="0003318A">
      <w:pPr>
        <w:pStyle w:val="Listaszerbekezds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Hitler azonban ezt nem várta meg: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Schuschniggot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lemondatták és a helyére a náci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Seyss-Inquart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került, másnap pedig Németország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bevontul</w:t>
      </w:r>
      <w:proofErr w:type="spellEnd"/>
    </w:p>
    <w:p w:rsidR="007551C6" w:rsidRPr="00B64D7C" w:rsidRDefault="007551C6" w:rsidP="000331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51C6" w:rsidRPr="00B64D7C" w:rsidRDefault="007551C6" w:rsidP="0003318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D7C">
        <w:rPr>
          <w:rFonts w:ascii="Times New Roman" w:hAnsi="Times New Roman" w:cs="Times New Roman"/>
          <w:b/>
          <w:sz w:val="24"/>
          <w:szCs w:val="24"/>
          <w:u w:val="single"/>
        </w:rPr>
        <w:t>Magyarország</w:t>
      </w:r>
    </w:p>
    <w:p w:rsidR="007551C6" w:rsidRPr="00B64D7C" w:rsidRDefault="007551C6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1918 októberében forradalom tört ki, majd Károlyi Mihály vezetésével polgári demokrata kormány alakult</w:t>
      </w:r>
    </w:p>
    <w:p w:rsidR="007551C6" w:rsidRPr="00B64D7C" w:rsidRDefault="007551C6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Nemzeti Tanácsnak nevezett végrehajtó szerv programjában parlamenti demokráciára, általános és titkos választójogra, sajtó és szólásszabadságra és földreform végrehajtására törekedett</w:t>
      </w:r>
    </w:p>
    <w:p w:rsidR="007551C6" w:rsidRPr="00B64D7C" w:rsidRDefault="007551C6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kormány 1919-ben a szélsőbaloldalnak adta át a hatalmat</w:t>
      </w:r>
    </w:p>
    <w:p w:rsidR="007551C6" w:rsidRPr="00B64D7C" w:rsidRDefault="007551C6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Kun Béla irányításával Forradalmi Kormányzótanács jött létre, bolsevik típusú  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>„ tanácsköztársaság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>” megalakításának programjával</w:t>
      </w:r>
    </w:p>
    <w:p w:rsidR="007551C6" w:rsidRPr="00B64D7C" w:rsidRDefault="007551C6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számos intézményt vezetett be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>:  Vörös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Hadsereg, forradalmi törvényszékek, tanácsok, széleskörű államosításba fogott</w:t>
      </w:r>
    </w:p>
    <w:p w:rsidR="007551C6" w:rsidRPr="00B64D7C" w:rsidRDefault="007551C6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baloldali progresszív intézkedései: 8órás munkanap, kisebbségi jogok elismerése</w:t>
      </w:r>
    </w:p>
    <w:p w:rsidR="00071678" w:rsidRPr="00B64D7C" w:rsidRDefault="007551C6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133napig tartott a kormány</w:t>
      </w:r>
      <w:proofErr w:type="gramStart"/>
      <w:r w:rsidR="00071678" w:rsidRPr="00B64D7C">
        <w:rPr>
          <w:rFonts w:ascii="Times New Roman" w:hAnsi="Times New Roman" w:cs="Times New Roman"/>
          <w:sz w:val="24"/>
          <w:szCs w:val="24"/>
        </w:rPr>
        <w:t>,nem</w:t>
      </w:r>
      <w:proofErr w:type="gramEnd"/>
      <w:r w:rsidR="00071678" w:rsidRPr="00B64D7C">
        <w:rPr>
          <w:rFonts w:ascii="Times New Roman" w:hAnsi="Times New Roman" w:cs="Times New Roman"/>
          <w:sz w:val="24"/>
          <w:szCs w:val="24"/>
        </w:rPr>
        <w:t xml:space="preserve"> volt írott alkotmánya</w:t>
      </w:r>
    </w:p>
    <w:p w:rsidR="00071678" w:rsidRPr="00B64D7C" w:rsidRDefault="00071678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4D7C">
        <w:rPr>
          <w:rFonts w:ascii="Times New Roman" w:hAnsi="Times New Roman" w:cs="Times New Roman"/>
          <w:sz w:val="24"/>
          <w:szCs w:val="24"/>
        </w:rPr>
        <w:t>1919. augusztusában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megbukott, főleg hatalmának utolsó időszakában terroreszközöket is bevetett a hatalmon maradás érdekében</w:t>
      </w:r>
    </w:p>
    <w:p w:rsidR="00071678" w:rsidRPr="00B64D7C" w:rsidRDefault="00071678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lastRenderedPageBreak/>
        <w:t>a Tanácsköztársaság bukása után az országban megjelent a kommunista kísérletben részt vevők üldözése</w:t>
      </w:r>
    </w:p>
    <w:p w:rsidR="007551C6" w:rsidRPr="00B64D7C" w:rsidRDefault="00071678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 </w:t>
      </w:r>
      <w:r w:rsidR="007551C6" w:rsidRPr="00B64D7C">
        <w:rPr>
          <w:rFonts w:ascii="Times New Roman" w:hAnsi="Times New Roman" w:cs="Times New Roman"/>
          <w:sz w:val="24"/>
          <w:szCs w:val="24"/>
        </w:rPr>
        <w:t xml:space="preserve"> </w:t>
      </w:r>
      <w:r w:rsidRPr="00B64D7C">
        <w:rPr>
          <w:rFonts w:ascii="Times New Roman" w:hAnsi="Times New Roman" w:cs="Times New Roman"/>
          <w:sz w:val="24"/>
          <w:szCs w:val="24"/>
        </w:rPr>
        <w:t>a kormányzás csak 1920-ban Horthy Miklós hatalomátvételével, majd államfővé válásával állt helyre</w:t>
      </w:r>
    </w:p>
    <w:p w:rsidR="00071678" w:rsidRPr="00B64D7C" w:rsidRDefault="00314063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Horthy-korszak mind a belpolitikai helyzet, mind az alkotmányfejlődés szempontjából két részre osztható: 1920-as évek fő feladata politikailag konszolidáció, az ország helyzetének stabilizálása, majd megerősítése, míg közjogi értelemben a történeti magyar alkotmány helyreállítása volt</w:t>
      </w:r>
    </w:p>
    <w:p w:rsidR="00314063" w:rsidRPr="00B64D7C" w:rsidRDefault="00314063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az előbbit Bethlen István által vezetett kormány hajtott 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>végre ,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az utóbbit már az 1920-as évek közepére többé-kevésbé megvalósult</w:t>
      </w:r>
    </w:p>
    <w:p w:rsidR="00314063" w:rsidRPr="00B64D7C" w:rsidRDefault="00E22796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 Bethlen –féle konszolidáció politikai jellegét tekintve mérsékelt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autoritárius-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mások szerint inkább „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félparlamentáris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>” – rendszer volt</w:t>
      </w:r>
    </w:p>
    <w:p w:rsidR="00E22796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korszakot politikai stabilitás jellemezte, és néhány alkotmányos engedmény is megvalósult, a választójog korlátozott maradt, holott az első világháborút követően a legtöbb európai országban több-kevésbé már megvalósult az általános választójog</w:t>
      </w:r>
    </w:p>
    <w:p w:rsidR="00604087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több párti parlament működött, s a legfontosabb politikai jogok is érvényesültek, a problémát inkább e jogok gyakorlati korlátozásának mértéke, a pártrendszer vonatkozásában pedig a tényleges váltógazdálkodás hiánya okozta</w:t>
      </w:r>
    </w:p>
    <w:p w:rsidR="00604087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kormány elsősorban az államfőnek tartozott politikai felelősséggel</w:t>
      </w:r>
    </w:p>
    <w:p w:rsidR="00604087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korabeli közjog egyik legnehezebb feladata a „király nélküli király” államformájának, és ehhez kapcsolódóan az államfői hatalomnak az alkotmányos igazolása volt</w:t>
      </w:r>
    </w:p>
    <w:p w:rsidR="00604087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IV. Károly 1918. novemberi ún.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eckartsaui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nyilatkozatában lényegében lemondott a magyar trónról, ami által az üressé vált</w:t>
      </w:r>
    </w:p>
    <w:p w:rsidR="00604087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legitim trónigény nélkül és politikai okok miatt végül a királyi trón mindvégig betöltetlen maradt, és az államfői tisztséget – elvileg ideiglenes jelleggel- a kormányzó töltötte be</w:t>
      </w:r>
    </w:p>
    <w:p w:rsidR="00604087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háborút követően csak egy kamarás törvényhozást hoztak létre, ami nem felelt meg a történeti alkotmány kétkamarás országgyűlésének (ezért csak „Nemzetgyűlésnek” nevezték)</w:t>
      </w:r>
    </w:p>
    <w:p w:rsidR="00604087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„alkotmányos” törvényhozó hatalom végül 1926-ban, a felsőház reformjával, majd megalakulásával valósult meg</w:t>
      </w:r>
    </w:p>
    <w:p w:rsidR="00604087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lényeges vonatkozásokban azonban a klasszikus magyar alkotmány nem változott, és annak szabályait nem továbbra sem foglalták írásba</w:t>
      </w:r>
    </w:p>
    <w:p w:rsidR="00F275D9" w:rsidRPr="00B64D7C" w:rsidRDefault="00604087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 kormányzati stabilitást megrengette a gazdasági válság </w:t>
      </w:r>
    </w:p>
    <w:p w:rsidR="00F275D9" w:rsidRPr="00B64D7C" w:rsidRDefault="00F275D9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1930-ban megszűnt a Bethlen kormány, ezt követően váltakozva alakultak jobboldali (Darányi [1936-2938], Teleki-kormány [1939-1941]), illetve radikális kormányok (Gömbös [1932-1936], Imrédy [1938-1939])</w:t>
      </w:r>
    </w:p>
    <w:p w:rsidR="00F275D9" w:rsidRPr="00B64D7C" w:rsidRDefault="00F275D9" w:rsidP="0003318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ország szuverenitása az 1944. márciusi német megszállással szűnt meg, a németbarát Sztójay- kormány politikája a zsidók deportálásával, a pártok feloszlatásával, a gazdaság háborús átszállításával és más intézkedésekkel egyre inkább elmozdult a totalitarizmus felé, mely végül októbertől Szálasi Ferenc féle nyilas vészkorszakhoz vezetett</w:t>
      </w:r>
    </w:p>
    <w:p w:rsidR="00F275D9" w:rsidRPr="00B64D7C" w:rsidRDefault="00F275D9" w:rsidP="000331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75D9" w:rsidRPr="00B64D7C" w:rsidRDefault="00F275D9" w:rsidP="0003318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D7C">
        <w:rPr>
          <w:rFonts w:ascii="Times New Roman" w:hAnsi="Times New Roman" w:cs="Times New Roman"/>
          <w:b/>
          <w:sz w:val="24"/>
          <w:szCs w:val="24"/>
          <w:u w:val="single"/>
        </w:rPr>
        <w:t>Lengyelország</w:t>
      </w:r>
    </w:p>
    <w:p w:rsidR="00604087" w:rsidRPr="00B64D7C" w:rsidRDefault="008F2BE8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18. század vége óta nem rendelkezett önálló államisággal</w:t>
      </w:r>
    </w:p>
    <w:p w:rsidR="008F2BE8" w:rsidRPr="00B64D7C" w:rsidRDefault="008F2BE8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az első világháború végén visszanyerte szuverenitását az új állam a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Breszt-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Litovszki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béke rendelkezései alapján részben Oroszországtól, részben a párizsi békeszerződések következtében Németországtól és Ausztria-Magyarországtól elvett terültekből jött létre</w:t>
      </w:r>
    </w:p>
    <w:p w:rsidR="008F2BE8" w:rsidRPr="00B64D7C" w:rsidRDefault="008F2BE8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1918-ban ideiglenes alkotmányt (ún. kisalkotmányt) fogadtak el, és József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PiŁsudskit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nevezték ki köztársasági elnöknek</w:t>
      </w:r>
    </w:p>
    <w:p w:rsidR="008F2BE8" w:rsidRPr="00B64D7C" w:rsidRDefault="008F2BE8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Alkotmányozó Nemzetgyűlést választottak 1919-ben, mely 1921-ben új alkotmányt léptetett életbe</w:t>
      </w:r>
    </w:p>
    <w:p w:rsidR="008F2BE8" w:rsidRPr="00B64D7C" w:rsidRDefault="008F2BE8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az alkotmány a szokásos közjogi megoldásokat követte a törvényhozó hatalmat a kétkamarás parlament kezébe helyezte, ám abban az általános és egyenlő választójog alapján 5 évre választott alsóháznak, </w:t>
      </w:r>
      <w:proofErr w:type="spellStart"/>
      <w:r w:rsidR="00955B2A" w:rsidRPr="00B64D7C">
        <w:rPr>
          <w:rFonts w:ascii="Times New Roman" w:hAnsi="Times New Roman" w:cs="Times New Roman"/>
          <w:sz w:val="24"/>
          <w:szCs w:val="24"/>
        </w:rPr>
        <w:t>Sejmnek</w:t>
      </w:r>
      <w:proofErr w:type="spellEnd"/>
      <w:r w:rsidR="00955B2A" w:rsidRPr="00B64D7C">
        <w:rPr>
          <w:rFonts w:ascii="Times New Roman" w:hAnsi="Times New Roman" w:cs="Times New Roman"/>
          <w:sz w:val="24"/>
          <w:szCs w:val="24"/>
        </w:rPr>
        <w:t xml:space="preserve"> volt domináns szerepe, szemben a szintén népképviseleti alapú szenátussal, amelynek csak </w:t>
      </w:r>
      <w:proofErr w:type="spellStart"/>
      <w:r w:rsidR="00955B2A" w:rsidRPr="00B64D7C">
        <w:rPr>
          <w:rFonts w:ascii="Times New Roman" w:hAnsi="Times New Roman" w:cs="Times New Roman"/>
          <w:sz w:val="24"/>
          <w:szCs w:val="24"/>
        </w:rPr>
        <w:t>szuszpenzív</w:t>
      </w:r>
      <w:proofErr w:type="spellEnd"/>
      <w:r w:rsidR="00955B2A" w:rsidRPr="00B64D7C">
        <w:rPr>
          <w:rFonts w:ascii="Times New Roman" w:hAnsi="Times New Roman" w:cs="Times New Roman"/>
          <w:sz w:val="24"/>
          <w:szCs w:val="24"/>
        </w:rPr>
        <w:t xml:space="preserve"> vétóra volt lehetősége a másik kamara által elfogadott törvények esetében</w:t>
      </w:r>
    </w:p>
    <w:p w:rsidR="008F2BE8" w:rsidRPr="00B64D7C" w:rsidRDefault="00955B2A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 végrehajtó hatalmat a 7 évre megválasztott köztársasági elnök gyakorolta a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Sejmnek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felelős kormányon keresztül</w:t>
      </w:r>
    </w:p>
    <w:p w:rsidR="00955B2A" w:rsidRPr="00B64D7C" w:rsidRDefault="00955B2A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kormányforma inkább a francia, törvényhozás- központú parlamentarizmusként írható le</w:t>
      </w:r>
    </w:p>
    <w:p w:rsidR="00955B2A" w:rsidRPr="00B64D7C" w:rsidRDefault="00955B2A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alkotmányt a parlament speciális, háromötödös többséggel módosíthatta, ám ennél az alkotmány 25 évenként kötelező alkotmányrevíziót írt elő (amit a két ház együttes ülésén hajtott végre)</w:t>
      </w:r>
    </w:p>
    <w:p w:rsidR="00955B2A" w:rsidRPr="00B64D7C" w:rsidRDefault="00BB55E5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 választott 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>alkotmányos  modellnek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megfelelően instabil politikai rendszer alakult ki, sok kicsi párttal és a parlament túlsúlyos szerepével a végrehajtó hatalommal szemben.</w:t>
      </w:r>
    </w:p>
    <w:p w:rsidR="00BB55E5" w:rsidRPr="00B64D7C" w:rsidRDefault="00BB55E5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1918 és 1926 között 15 kormánya volt az országnak, átlagosan mi</w:t>
      </w:r>
      <w:r w:rsidR="000C1B78" w:rsidRPr="00B64D7C">
        <w:rPr>
          <w:rFonts w:ascii="Times New Roman" w:hAnsi="Times New Roman" w:cs="Times New Roman"/>
          <w:sz w:val="24"/>
          <w:szCs w:val="24"/>
        </w:rPr>
        <w:t>ntegy 5 hónapos hivatali idővel</w:t>
      </w:r>
    </w:p>
    <w:p w:rsidR="00BB55E5" w:rsidRPr="00B64D7C" w:rsidRDefault="00BB55E5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D7C">
        <w:rPr>
          <w:rFonts w:ascii="Times New Roman" w:hAnsi="Times New Roman" w:cs="Times New Roman"/>
          <w:sz w:val="24"/>
          <w:szCs w:val="24"/>
        </w:rPr>
        <w:t>PiŁsudski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marsall 192</w:t>
      </w:r>
      <w:r w:rsidR="000C1B78" w:rsidRPr="00B64D7C">
        <w:rPr>
          <w:rFonts w:ascii="Times New Roman" w:hAnsi="Times New Roman" w:cs="Times New Roman"/>
          <w:sz w:val="24"/>
          <w:szCs w:val="24"/>
        </w:rPr>
        <w:t>6-ban államcsínyt hajtott végre</w:t>
      </w:r>
    </w:p>
    <w:p w:rsidR="00BB55E5" w:rsidRPr="00B64D7C" w:rsidRDefault="00BB55E5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D7C">
        <w:rPr>
          <w:rFonts w:ascii="Times New Roman" w:hAnsi="Times New Roman" w:cs="Times New Roman"/>
          <w:sz w:val="24"/>
          <w:szCs w:val="24"/>
        </w:rPr>
        <w:t>PiŁsudski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1921-ben épp a gyenge elnöki jogkör miatt </w:t>
      </w:r>
      <w:r w:rsidR="000C1B78" w:rsidRPr="00B64D7C">
        <w:rPr>
          <w:rFonts w:ascii="Times New Roman" w:hAnsi="Times New Roman" w:cs="Times New Roman"/>
          <w:sz w:val="24"/>
          <w:szCs w:val="24"/>
        </w:rPr>
        <w:t>mondott le a tisztségéről</w:t>
      </w:r>
    </w:p>
    <w:p w:rsidR="000C1B78" w:rsidRPr="00B64D7C" w:rsidRDefault="000C1B78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1926-ban újra hatalomra került, az alkotmányt saját igényeinek megfelelően módosíttatta</w:t>
      </w:r>
    </w:p>
    <w:p w:rsidR="00BB55E5" w:rsidRPr="00B64D7C" w:rsidRDefault="000C1B78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így az államfő saját mérlegelése szerint 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 xml:space="preserve">feloszlathatta </w:t>
      </w:r>
      <w:r w:rsidR="00BB55E5" w:rsidRPr="00B64D7C">
        <w:rPr>
          <w:rFonts w:ascii="Times New Roman" w:hAnsi="Times New Roman" w:cs="Times New Roman"/>
          <w:sz w:val="24"/>
          <w:szCs w:val="24"/>
        </w:rPr>
        <w:t xml:space="preserve"> </w:t>
      </w:r>
      <w:r w:rsidRPr="00B64D7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törvényhozást és ideiglenesen rendeletekkel kormányozhatott, és korlátozta a parlament költségvetési jogosítványait is</w:t>
      </w:r>
    </w:p>
    <w:p w:rsidR="00386F81" w:rsidRPr="00B64D7C" w:rsidRDefault="00386F81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1926-tól kezdődő korszakot autokratikus kormányzásnak tekinthetjük, amely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PiŁsudski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egyszemélyi diktatúrája volt</w:t>
      </w:r>
    </w:p>
    <w:p w:rsidR="00386F81" w:rsidRPr="00B64D7C" w:rsidRDefault="00386F81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jellemzi politikáját: igyekezett alkotmányos eszközöket felhasználni alkotmányellenes célokra</w:t>
      </w:r>
    </w:p>
    <w:p w:rsidR="00386F81" w:rsidRPr="00B64D7C" w:rsidRDefault="00386F81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D7C">
        <w:rPr>
          <w:rFonts w:ascii="Times New Roman" w:hAnsi="Times New Roman" w:cs="Times New Roman"/>
          <w:sz w:val="24"/>
          <w:szCs w:val="24"/>
        </w:rPr>
        <w:t>PiŁsudski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1935-ben (három héttel halála előtt) új alkotmány adott 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>ki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amely autokratikus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prezidenciális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kormányzati rendszert állított fel, e szerint a köztársasági </w:t>
      </w:r>
      <w:r w:rsidRPr="00B64D7C">
        <w:rPr>
          <w:rFonts w:ascii="Times New Roman" w:hAnsi="Times New Roman" w:cs="Times New Roman"/>
          <w:sz w:val="24"/>
          <w:szCs w:val="24"/>
        </w:rPr>
        <w:lastRenderedPageBreak/>
        <w:t>elnök nyitja meg, rekeszti be a parlamenti ülésszakait, feloszlathatja a törvényhozást, ha pedig az országgyűlés nem működik, rendeleti úton kormányoz</w:t>
      </w:r>
    </w:p>
    <w:p w:rsidR="00386F81" w:rsidRPr="00B64D7C" w:rsidRDefault="00386F81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jogot szerez arra, hogy kinevezze a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Sejm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tagjainak egyharmadát, és rendeletei tulajdonképpen épp oly fontosak, mint a törvények</w:t>
      </w:r>
    </w:p>
    <w:p w:rsidR="00386F81" w:rsidRPr="00B64D7C" w:rsidRDefault="00386F81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államfő nevezi ki és menti fel a kormány tagjait, saját rendeletével állapítja meg a kormány szervezetét, a miniszterek csak neki felelősek, ő nevezi ki a bírákat, és kegyelmi jogköre is van</w:t>
      </w:r>
    </w:p>
    <w:p w:rsidR="00386F81" w:rsidRPr="00B64D7C" w:rsidRDefault="00386F81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az új alaptörvény az államfőt minden hatalmi ág fölé helyezte, egyfajta „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ultraprezidenciális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” kormányformát alakítva ki  </w:t>
      </w:r>
    </w:p>
    <w:p w:rsidR="00386F81" w:rsidRPr="00B64D7C" w:rsidRDefault="00386F81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korlátozta a választójogot, és megszűntette az arányos képviseletet 1939-ig működött </w:t>
      </w:r>
    </w:p>
    <w:p w:rsidR="00386F81" w:rsidRPr="00B64D7C" w:rsidRDefault="00386F81" w:rsidP="0003318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 parlamentarizmus bukását minden bizonnyal a demokratikus hagyományok hiánya éppúgy elősegítette, mint az ország fenyegetettsége, mely mindvégig fennállt, hiszen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szomszédait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nem választhatta meg, úgy ahogy saját kormá</w:t>
      </w:r>
      <w:r w:rsidR="00AA272C" w:rsidRPr="00B64D7C">
        <w:rPr>
          <w:rFonts w:ascii="Times New Roman" w:hAnsi="Times New Roman" w:cs="Times New Roman"/>
          <w:sz w:val="24"/>
          <w:szCs w:val="24"/>
        </w:rPr>
        <w:t>n</w:t>
      </w:r>
      <w:r w:rsidRPr="00B64D7C">
        <w:rPr>
          <w:rFonts w:ascii="Times New Roman" w:hAnsi="Times New Roman" w:cs="Times New Roman"/>
          <w:sz w:val="24"/>
          <w:szCs w:val="24"/>
        </w:rPr>
        <w:t>yformáját</w:t>
      </w:r>
    </w:p>
    <w:p w:rsidR="00386F81" w:rsidRPr="00B64D7C" w:rsidRDefault="00386F81" w:rsidP="0003318A">
      <w:pPr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0C1B78" w:rsidRPr="00B64D7C" w:rsidRDefault="00386F81" w:rsidP="0003318A">
      <w:pPr>
        <w:ind w:left="9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D7C">
        <w:rPr>
          <w:rFonts w:ascii="Times New Roman" w:hAnsi="Times New Roman" w:cs="Times New Roman"/>
          <w:b/>
          <w:sz w:val="24"/>
          <w:szCs w:val="24"/>
          <w:u w:val="single"/>
        </w:rPr>
        <w:t xml:space="preserve">Balti államok </w:t>
      </w:r>
    </w:p>
    <w:p w:rsidR="00386F81" w:rsidRPr="00B64D7C" w:rsidRDefault="00386F81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új demokratikus alkotmá</w:t>
      </w:r>
      <w:r w:rsidR="00AA272C" w:rsidRPr="00B64D7C">
        <w:rPr>
          <w:rFonts w:ascii="Times New Roman" w:hAnsi="Times New Roman" w:cs="Times New Roman"/>
          <w:sz w:val="24"/>
          <w:szCs w:val="24"/>
        </w:rPr>
        <w:t>nyozás</w:t>
      </w:r>
      <w:r w:rsidRPr="00B64D7C">
        <w:rPr>
          <w:rFonts w:ascii="Times New Roman" w:hAnsi="Times New Roman" w:cs="Times New Roman"/>
          <w:sz w:val="24"/>
          <w:szCs w:val="24"/>
        </w:rPr>
        <w:t xml:space="preserve">, a </w:t>
      </w:r>
      <w:r w:rsidR="0045589A" w:rsidRPr="00B64D7C">
        <w:rPr>
          <w:rFonts w:ascii="Times New Roman" w:hAnsi="Times New Roman" w:cs="Times New Roman"/>
          <w:sz w:val="24"/>
          <w:szCs w:val="24"/>
        </w:rPr>
        <w:t>parlamentáris kormányzás sorsa, azaz bukás</w:t>
      </w:r>
    </w:p>
    <w:p w:rsidR="0045589A" w:rsidRPr="00B64D7C" w:rsidRDefault="0045589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Észtországot, Lettországot és Litvániát 1920-ban hagyták el a külföldi csapatok</w:t>
      </w:r>
    </w:p>
    <w:p w:rsidR="0045589A" w:rsidRPr="00B64D7C" w:rsidRDefault="0045589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mindhárom ország demokratikus alkotmányt fogadott el, számos közös vonással</w:t>
      </w:r>
    </w:p>
    <w:p w:rsidR="0045589A" w:rsidRPr="00B64D7C" w:rsidRDefault="0045589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így mindegyik országban általános, egyenlő, titkos és követlen választójog alapján, arányos választási rendszer szerint létrehozott egykamrás parlament alakult</w:t>
      </w:r>
    </w:p>
    <w:p w:rsidR="0045589A" w:rsidRPr="00B64D7C" w:rsidRDefault="0045589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közös vonásuk volt a kormányzás parlamentáris jellege bár Litvániában és Lettországban formálisan a hét, illetve a három évre a parlament által választott köztársasági elnököt tekintették a végrehajtó hatalom fejének (Észtországban nem volt külön elnök,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state-elder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címet viselő miniszterelnököt szintén a parlament választotta)</w:t>
      </w:r>
    </w:p>
    <w:p w:rsidR="0070395A" w:rsidRPr="00B64D7C" w:rsidRDefault="0070395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mindhárom alkotmány a népszuverenitás elvére helyezkedett, sőt az tartalmazta a népszavazás és a népi kezdeményezés intézményét</w:t>
      </w:r>
    </w:p>
    <w:p w:rsidR="0070395A" w:rsidRPr="00B64D7C" w:rsidRDefault="0070395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garantálták az egyéni, valamint a nemzeti kisebbségi jogokat is</w:t>
      </w:r>
    </w:p>
    <w:p w:rsidR="0070395A" w:rsidRPr="00B64D7C" w:rsidRDefault="0070395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alkotmányai saját tradíciók híján származtatott konstitúciók voltak</w:t>
      </w:r>
    </w:p>
    <w:p w:rsidR="0070395A" w:rsidRPr="00B64D7C" w:rsidRDefault="0070395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mind a három országban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sokpárti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politikai rendszer és ingatag kormányzás jött létre</w:t>
      </w:r>
    </w:p>
    <w:p w:rsidR="0070395A" w:rsidRPr="00B64D7C" w:rsidRDefault="0070395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parlamentarizmus először Litvániában bukott meg, abban az országban, amely korábban történelmi fővárosát, Vilniust, valamint területének és a saját népességének tekintett lakosság egy részét elvesztette</w:t>
      </w:r>
    </w:p>
    <w:p w:rsidR="0070395A" w:rsidRPr="00B64D7C" w:rsidRDefault="0070395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Észtország és Lettország 1934-ig megtartotta alkotmányos és demokratikus kormányzati rendszerét</w:t>
      </w:r>
    </w:p>
    <w:p w:rsidR="0070395A" w:rsidRPr="00B64D7C" w:rsidRDefault="0070395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 gazdasági nehézségek, illetve a korabeli Európa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autoritárius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tendenciái miatt szükségrendeleti kormányzáson alapuló diktatúrát vezettek be, Észtországban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Päts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, Lettországban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Ulmanis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egyszemélyi hatalmával</w:t>
      </w:r>
    </w:p>
    <w:p w:rsidR="00917426" w:rsidRPr="00B64D7C" w:rsidRDefault="0070395A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mindkét országban a végrehajtó hatalom kezébe kerül a kizárólagos hatalom, a kormányfők </w:t>
      </w:r>
      <w:r w:rsidR="00917426" w:rsidRPr="00B64D7C">
        <w:rPr>
          <w:rFonts w:ascii="Times New Roman" w:hAnsi="Times New Roman" w:cs="Times New Roman"/>
          <w:sz w:val="24"/>
          <w:szCs w:val="24"/>
        </w:rPr>
        <w:t>parlament nélkül, elnöki hatáskört gyakorolva építettek ki autoriter kormányzást</w:t>
      </w:r>
    </w:p>
    <w:p w:rsidR="0045589A" w:rsidRPr="00B64D7C" w:rsidRDefault="00917426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lastRenderedPageBreak/>
        <w:t xml:space="preserve">a balti államok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autoritáius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rendszerei egyaránt korlátozták a plurális politikai rendszert, a pártok működését, erős elnöki hatalmat építettek ki, jelentős szerepet juttattak a 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 xml:space="preserve">kormányzásban </w:t>
      </w:r>
      <w:r w:rsidR="0070395A" w:rsidRPr="00B64D7C">
        <w:rPr>
          <w:rFonts w:ascii="Times New Roman" w:hAnsi="Times New Roman" w:cs="Times New Roman"/>
          <w:sz w:val="24"/>
          <w:szCs w:val="24"/>
        </w:rPr>
        <w:t xml:space="preserve"> </w:t>
      </w:r>
      <w:r w:rsidR="0045589A" w:rsidRPr="00B64D7C">
        <w:rPr>
          <w:rFonts w:ascii="Times New Roman" w:hAnsi="Times New Roman" w:cs="Times New Roman"/>
          <w:sz w:val="24"/>
          <w:szCs w:val="24"/>
        </w:rPr>
        <w:t xml:space="preserve"> </w:t>
      </w:r>
      <w:r w:rsidRPr="00B64D7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hadseregnek</w:t>
      </w:r>
    </w:p>
    <w:p w:rsidR="00917426" w:rsidRPr="00B64D7C" w:rsidRDefault="00917426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a mérsékelten 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>tekintélyelvű  kormányzáskörébe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sorolhatók</w:t>
      </w:r>
    </w:p>
    <w:p w:rsidR="00917426" w:rsidRPr="00B64D7C" w:rsidRDefault="00917426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legtovább talán a Litván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Smettona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ment, aki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egypárt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rendszert alakított ki, és akinek személye körül egyfajta vezéri kultusz alakult ki (a „népvezetőjének”- </w:t>
      </w:r>
      <w:proofErr w:type="spellStart"/>
      <w:r w:rsidRPr="00B64D7C">
        <w:rPr>
          <w:rFonts w:ascii="Times New Roman" w:hAnsi="Times New Roman" w:cs="Times New Roman"/>
          <w:sz w:val="24"/>
          <w:szCs w:val="24"/>
        </w:rPr>
        <w:t>Tautos</w:t>
      </w:r>
      <w:proofErr w:type="spellEnd"/>
      <w:r w:rsidRPr="00B64D7C">
        <w:rPr>
          <w:rFonts w:ascii="Times New Roman" w:hAnsi="Times New Roman" w:cs="Times New Roman"/>
          <w:sz w:val="24"/>
          <w:szCs w:val="24"/>
        </w:rPr>
        <w:t xml:space="preserve"> Vadas – kiáltották ki)</w:t>
      </w:r>
    </w:p>
    <w:p w:rsidR="0045589A" w:rsidRPr="00B64D7C" w:rsidRDefault="00917426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Észtország 1938-ban ismét demokratikus alkotmányt fogadott el kétkamarás parlamenttel és 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>közvetlenül  választott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köztársasági elnökkel nem maradt idő</w:t>
      </w:r>
    </w:p>
    <w:p w:rsidR="00917426" w:rsidRPr="00B64D7C" w:rsidRDefault="00CB0AE0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a második világháború elején bekövetkezett katonai megszállás vetett véget a baltiak állami önállóságának</w:t>
      </w:r>
    </w:p>
    <w:p w:rsidR="00CB0AE0" w:rsidRPr="00B64D7C" w:rsidRDefault="00CB0AE0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 xml:space="preserve">végzetük, mint </w:t>
      </w:r>
      <w:proofErr w:type="gramStart"/>
      <w:r w:rsidRPr="00B64D7C">
        <w:rPr>
          <w:rFonts w:ascii="Times New Roman" w:hAnsi="Times New Roman" w:cs="Times New Roman"/>
          <w:sz w:val="24"/>
          <w:szCs w:val="24"/>
        </w:rPr>
        <w:t>Lengyelországé :</w:t>
      </w:r>
      <w:proofErr w:type="gramEnd"/>
      <w:r w:rsidRPr="00B64D7C">
        <w:rPr>
          <w:rFonts w:ascii="Times New Roman" w:hAnsi="Times New Roman" w:cs="Times New Roman"/>
          <w:sz w:val="24"/>
          <w:szCs w:val="24"/>
        </w:rPr>
        <w:t xml:space="preserve"> Németország és a Szovjetunió között fekvő utódállamok voltak, amelyek létrejötte már az első világháború után is kivételes helyzetnek volt köszönhető</w:t>
      </w:r>
    </w:p>
    <w:p w:rsidR="00CB0AE0" w:rsidRPr="00B64D7C" w:rsidRDefault="00CB0AE0" w:rsidP="0003318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D7C">
        <w:rPr>
          <w:rFonts w:ascii="Times New Roman" w:hAnsi="Times New Roman" w:cs="Times New Roman"/>
          <w:sz w:val="24"/>
          <w:szCs w:val="24"/>
        </w:rPr>
        <w:t>1939-ben idegen megszállás, illetve közvetlen irányítás alá kerültek</w:t>
      </w:r>
    </w:p>
    <w:p w:rsidR="00BB55E5" w:rsidRPr="00B64D7C" w:rsidRDefault="00BB55E5" w:rsidP="0003318A">
      <w:pPr>
        <w:pStyle w:val="Listaszerbekezds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BB55E5" w:rsidRPr="0003318A" w:rsidRDefault="0003318A" w:rsidP="000331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18A">
        <w:rPr>
          <w:rFonts w:ascii="Times New Roman" w:hAnsi="Times New Roman" w:cs="Times New Roman"/>
          <w:i/>
          <w:sz w:val="24"/>
          <w:szCs w:val="24"/>
        </w:rPr>
        <w:t>Készítette: Simonyi Anett, 1. évfolyam, 14-es csoport</w:t>
      </w:r>
    </w:p>
    <w:p w:rsidR="0003318A" w:rsidRPr="003161AB" w:rsidRDefault="0003318A" w:rsidP="0003318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18A">
        <w:rPr>
          <w:rFonts w:ascii="Times New Roman" w:hAnsi="Times New Roman" w:cs="Times New Roman"/>
          <w:i/>
          <w:sz w:val="24"/>
          <w:szCs w:val="24"/>
        </w:rPr>
        <w:t>Forrás: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161AB">
        <w:rPr>
          <w:rFonts w:ascii="Times New Roman" w:hAnsi="Times New Roman" w:cs="Times New Roman"/>
          <w:i/>
          <w:sz w:val="24"/>
          <w:szCs w:val="24"/>
        </w:rPr>
        <w:t xml:space="preserve">Mezey Barna-Szente Zoltán Európai Alkotmány- </w:t>
      </w:r>
      <w:proofErr w:type="gramStart"/>
      <w:r w:rsidRPr="003161AB">
        <w:rPr>
          <w:rFonts w:ascii="Times New Roman" w:hAnsi="Times New Roman" w:cs="Times New Roman"/>
          <w:i/>
          <w:sz w:val="24"/>
          <w:szCs w:val="24"/>
        </w:rPr>
        <w:t>És</w:t>
      </w:r>
      <w:proofErr w:type="gramEnd"/>
      <w:r w:rsidRPr="003161AB">
        <w:rPr>
          <w:rFonts w:ascii="Times New Roman" w:hAnsi="Times New Roman" w:cs="Times New Roman"/>
          <w:i/>
          <w:sz w:val="24"/>
          <w:szCs w:val="24"/>
        </w:rPr>
        <w:t xml:space="preserve"> Parlamentarizmus Történet</w:t>
      </w:r>
    </w:p>
    <w:p w:rsidR="0003318A" w:rsidRPr="00B64D7C" w:rsidRDefault="0003318A" w:rsidP="0003318A">
      <w:pPr>
        <w:pStyle w:val="Listaszerbekezds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sectPr w:rsidR="0003318A" w:rsidRPr="00B64D7C" w:rsidSect="00BF1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4499"/>
    <w:multiLevelType w:val="hybridMultilevel"/>
    <w:tmpl w:val="AFE0B646"/>
    <w:lvl w:ilvl="0" w:tplc="1960E2B0">
      <w:start w:val="1"/>
      <w:numFmt w:val="bullet"/>
      <w:lvlText w:val="̵"/>
      <w:lvlJc w:val="left"/>
      <w:pPr>
        <w:ind w:left="81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51AD0F0C"/>
    <w:multiLevelType w:val="hybridMultilevel"/>
    <w:tmpl w:val="BE041296"/>
    <w:lvl w:ilvl="0" w:tplc="423E9E52">
      <w:start w:val="1"/>
      <w:numFmt w:val="bullet"/>
      <w:lvlText w:val="̵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B2485"/>
    <w:multiLevelType w:val="hybridMultilevel"/>
    <w:tmpl w:val="ACB63C4A"/>
    <w:lvl w:ilvl="0" w:tplc="1960E2B0">
      <w:start w:val="1"/>
      <w:numFmt w:val="bullet"/>
      <w:lvlText w:val="̵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7D37D1"/>
    <w:multiLevelType w:val="hybridMultilevel"/>
    <w:tmpl w:val="1FBCB5DA"/>
    <w:lvl w:ilvl="0" w:tplc="1960E2B0">
      <w:start w:val="1"/>
      <w:numFmt w:val="bullet"/>
      <w:lvlText w:val="̵"/>
      <w:lvlJc w:val="left"/>
      <w:pPr>
        <w:ind w:left="81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48F3"/>
    <w:rsid w:val="000259B9"/>
    <w:rsid w:val="0003318A"/>
    <w:rsid w:val="00071678"/>
    <w:rsid w:val="000C1B78"/>
    <w:rsid w:val="00314063"/>
    <w:rsid w:val="00386F81"/>
    <w:rsid w:val="003942C9"/>
    <w:rsid w:val="0045589A"/>
    <w:rsid w:val="0056284A"/>
    <w:rsid w:val="00604087"/>
    <w:rsid w:val="0070395A"/>
    <w:rsid w:val="007114C5"/>
    <w:rsid w:val="007551C6"/>
    <w:rsid w:val="008F2BE8"/>
    <w:rsid w:val="00914C04"/>
    <w:rsid w:val="00917426"/>
    <w:rsid w:val="00955B2A"/>
    <w:rsid w:val="009974C0"/>
    <w:rsid w:val="00AA272C"/>
    <w:rsid w:val="00B47E44"/>
    <w:rsid w:val="00B64D7C"/>
    <w:rsid w:val="00BB55E5"/>
    <w:rsid w:val="00BC48F3"/>
    <w:rsid w:val="00BF165B"/>
    <w:rsid w:val="00C13A8E"/>
    <w:rsid w:val="00CB0AE0"/>
    <w:rsid w:val="00D160AA"/>
    <w:rsid w:val="00E22796"/>
    <w:rsid w:val="00F2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165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942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1795</Words>
  <Characters>12390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</dc:creator>
  <cp:lastModifiedBy>mano</cp:lastModifiedBy>
  <cp:revision>16</cp:revision>
  <dcterms:created xsi:type="dcterms:W3CDTF">2008-10-05T16:27:00Z</dcterms:created>
  <dcterms:modified xsi:type="dcterms:W3CDTF">2008-10-05T20:07:00Z</dcterms:modified>
</cp:coreProperties>
</file>